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1106"/>
        <w:gridCol w:w="6595"/>
        <w:gridCol w:w="875"/>
        <w:gridCol w:w="2584"/>
      </w:tblGrid>
      <w:tr>
        <w:trPr>
          <w:trHeight w:val="2467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576" w:type="auto"/>
            <w:textDirection w:val="lrTb"/>
            <w:vAlign w:val="center"/>
          </w:tcPr>
          <w:p>
            <w:pPr>
              <w:ind w:right="584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12"/>
                <w:lang w:val="de-DE"/>
                <w:spacing w:val="30"/>
                <w:w w:val="100"/>
                <w:strike w:val="false"/>
                <w:vertAlign w:val="superscript"/>
                <w:rFonts w:ascii="Arial" w:hAnsi="Arial"/>
              </w:rPr>
            </w:pPr>
            <w:r>
              <w:rPr>
                <w:b w:val="true"/>
                <w:color w:val="#000000"/>
                <w:sz w:val="112"/>
                <w:lang w:val="de-DE"/>
                <w:spacing w:val="30"/>
                <w:w w:val="100"/>
                <w:strike w:val="false"/>
                <w:vertAlign w:val="superscript"/>
                <w:rFonts w:ascii="Arial" w:hAnsi="Arial"/>
              </w:rPr>
              <w:t xml:space="preserve">1</w:t>
            </w:r>
            <w:r>
              <w:rPr>
                <w:b w:val="true"/>
                <w:color w:val="#000000"/>
                <w:sz w:val="177"/>
                <w:lang w:val="de-DE"/>
                <w:spacing w:val="-40"/>
                <w:w w:val="60"/>
                <w:strike w:val="false"/>
                <w:vertAlign w:val="baseline"/>
                <w:rFonts w:ascii="Times New Roman" w:hAnsi="Times New Roman"/>
              </w:rPr>
              <w:t xml:space="preserve"> eAcel.Niebreclite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1160" w:type="auto"/>
            <w:textDirection w:val="lrTb"/>
            <w:vAlign w:val="top"/>
            <w:vMerge w:val="restart"/>
          </w:tcPr>
          <w:p>
            <w:pPr>
              <w:ind w:right="136" w:left="0"/>
              <w:spacing w:before="12" w:after="0" w:line="240" w:lineRule="auto"/>
              <w:jc w:val="left"/>
            </w:pPr>
            <w:r>
              <w:drawing>
                <wp:inline>
                  <wp:extent cx="1554480" cy="2347595"/>
                  <wp:docPr id="1" name="pic"/>
                  <a:graphic>
                    <a:graphicData uri="http://schemas.openxmlformats.org/drawingml/2006/picture">
                      <pic:pic>
                        <pic:nvPicPr>
                          <pic:cNvPr id="2" name="test1"/>
                          <pic:cNvPicPr preferRelativeResize="false"/>
                        </pic:nvPicPr>
                        <pic:blipFill>
                          <a:blip r:embed="d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4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6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701" w:type="auto"/>
            <w:textDirection w:val="lrTb"/>
            <w:vAlign w:val="center"/>
            <w:shd w:val="clear" w:color="#252221" w:fill="#252221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EBECE6"/>
                <w:sz w:val="40"/>
                <w:lang w:val="de-DE"/>
                <w:spacing w:val="-12"/>
                <w:w w:val="9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EBECE6"/>
                <w:sz w:val="40"/>
                <w:lang w:val="de-DE"/>
                <w:spacing w:val="-12"/>
                <w:w w:val="90"/>
                <w:strike w:val="false"/>
                <w:vertAlign w:val="baseline"/>
                <w:rFonts w:ascii="Times New Roman" w:hAnsi="Times New Roman"/>
              </w:rPr>
              <w:t xml:space="preserve">TGuni tier 3 eituai 1), Zier Sirtr.e. Siebrecht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576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1160" w:type="auto"/>
            <w:textDirection w:val="lrTb"/>
            <w:vAlign w:val="top"/>
            <w:vMerge w:val="continue"/>
          </w:tcPr>
          <w:p/>
        </w:tc>
      </w:tr>
      <w:tr>
        <w:trPr>
          <w:trHeight w:val="724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576" w:type="auto"/>
            <w:textDirection w:val="lrTb"/>
            <w:vAlign w:val="top"/>
          </w:tcPr>
          <w:p>
            <w:pPr>
              <w:ind w:right="0" w:left="0" w:firstLine="0"/>
              <w:spacing w:before="108" w:after="0" w:line="280" w:lineRule="auto"/>
              <w:jc w:val="center"/>
              <w:rPr>
                <w:b w:val="true"/>
                <w:color w:val="#000000"/>
                <w:sz w:val="22"/>
                <w:lang w:val="de-DE"/>
                <w:spacing w:val="24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000000"/>
                <w:sz w:val="22"/>
                <w:lang w:val="de-DE"/>
                <w:spacing w:val="24"/>
                <w:w w:val="100"/>
                <w:strike w:val="false"/>
                <w:vertAlign w:val="baseline"/>
                <w:rFonts w:ascii="Times New Roman" w:hAnsi="Times New Roman"/>
              </w:rPr>
              <w:t xml:space="preserve">HERAUSGEGEBEN VON HANS ALEXANDER SIEBRECHT
</w:t>
              <w:br/>
            </w:r>
            <w:r>
              <w:rPr>
                <w:b w:val="true"/>
                <w:color w:val="#000000"/>
                <w:sz w:val="22"/>
                <w:lang w:val="de-DE"/>
                <w:spacing w:val="44"/>
                <w:w w:val="100"/>
                <w:strike w:val="false"/>
                <w:vertAlign w:val="baseline"/>
                <w:rFonts w:ascii="Times New Roman" w:hAnsi="Times New Roman"/>
              </w:rPr>
              <w:t xml:space="preserve">WERKLEHRER A.D. • KASSEL - ADOLFSTRASSE </w:t>
            </w:r>
            <w:r>
              <w:rPr>
                <w:b w:val="true"/>
                <w:color w:val="#000000"/>
                <w:sz w:val="15"/>
                <w:lang w:val="de-DE"/>
                <w:spacing w:val="-16"/>
                <w:w w:val="100"/>
                <w:strike w:val="false"/>
                <w:vertAlign w:val="baseline"/>
                <w:rFonts w:ascii="Arial" w:hAnsi="Arial"/>
              </w:rPr>
              <w:t xml:space="preserve">17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1160" w:type="auto"/>
            <w:textDirection w:val="lrTb"/>
            <w:vAlign w:val="top"/>
            <w:vMerge w:val="continue"/>
          </w:tcPr>
          <w:p/>
        </w:tc>
      </w:tr>
    </w:tbl>
    <w:p>
      <w:pPr>
        <w:spacing w:before="0" w:after="88" w:line="20" w:lineRule="exact"/>
      </w:pPr>
    </w:p>
    <w:p>
      <w:pPr>
        <w:ind w:right="0" w:left="648" w:firstLine="0"/>
        <w:spacing w:before="14" w:after="36" w:line="240" w:lineRule="auto"/>
        <w:jc w:val="left"/>
        <w:tabs>
          <w:tab w:val="left" w:leader="none" w:pos="4725"/>
          <w:tab w:val="right" w:leader="none" w:pos="11132"/>
        </w:tabs>
        <w:pBdr>
          <w:top w:sz="10" w:space="2.9" w:color="#363832" w:val="single"/>
        </w:pBdr>
        <w:rPr>
          <w:b w:val="true"/>
          <w:color w:val="#000000"/>
          <w:sz w:val="22"/>
          <w:lang w:val="de-DE"/>
          <w:spacing w:val="2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2"/>
          <w:lang w:val="de-DE"/>
          <w:spacing w:val="24"/>
          <w:w w:val="100"/>
          <w:strike w:val="false"/>
          <w:vertAlign w:val="baseline"/>
          <w:rFonts w:ascii="Times New Roman" w:hAnsi="Times New Roman"/>
        </w:rPr>
        <w:t xml:space="preserve">Nr. </w:t>
      </w:r>
      <w:r>
        <w:rPr>
          <w:b w:val="true"/>
          <w:color w:val="#000000"/>
          <w:sz w:val="15"/>
          <w:lang w:val="de-DE"/>
          <w:spacing w:val="-36"/>
          <w:w w:val="100"/>
          <w:strike w:val="false"/>
          <w:vertAlign w:val="baseline"/>
          <w:rFonts w:ascii="Arial" w:hAnsi="Arial"/>
        </w:rPr>
        <w:t xml:space="preserve">28	</w:t>
      </w:r>
      <w:r>
        <w:rPr>
          <w:b w:val="true"/>
          <w:color w:val="#000000"/>
          <w:sz w:val="22"/>
          <w:lang w:val="de-DE"/>
          <w:spacing w:val="24"/>
          <w:w w:val="100"/>
          <w:strike w:val="false"/>
          <w:vertAlign w:val="baseline"/>
          <w:rFonts w:ascii="Times New Roman" w:hAnsi="Times New Roman"/>
        </w:rPr>
        <w:t xml:space="preserve">SOMMERAUSGABE	</w:t>
      </w:r>
      <w:r>
        <w:rPr>
          <w:b w:val="true"/>
          <w:color w:val="#000000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1962</w:t>
      </w:r>
    </w:p>
    <w:p>
      <w:pPr>
        <w:ind w:right="0" w:left="3744" w:firstLine="0"/>
        <w:spacing w:before="360" w:after="0" w:line="240" w:lineRule="auto"/>
        <w:jc w:val="left"/>
        <w:rPr>
          <w:b w:val="true"/>
          <w:color w:val="#000000"/>
          <w:sz w:val="22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pict>
          <v:line strokeweight="1.1pt" strokecolor="#3A3B35" from="33.85pt,0.6pt" to="558.05pt,0.6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22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Die Geschichte der Bukarester Siebrechts</w:t>
      </w:r>
    </w:p>
    <w:p>
      <w:pPr>
        <w:ind w:right="0" w:left="4392" w:firstLine="0"/>
        <w:spacing w:before="72" w:after="0" w:line="290" w:lineRule="auto"/>
        <w:jc w:val="left"/>
        <w:rPr>
          <w:b w:val="true"/>
          <w:color w:val="#000000"/>
          <w:sz w:val="11"/>
          <w:lang w:val="de-DE"/>
          <w:spacing w:val="5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1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Dipl.-Ing. Fritz Siebrecht — Bensheirn;dergstraße</w:t>
      </w:r>
    </w:p>
    <w:p>
      <w:pPr>
        <w:ind w:right="0" w:left="3312" w:firstLine="0"/>
        <w:spacing w:before="108" w:after="0" w:line="280" w:lineRule="auto"/>
        <w:jc w:val="left"/>
        <w:rPr>
          <w:b w:val="true"/>
          <w:color w:val="#000000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Fortsetzung:</w:t>
      </w:r>
    </w:p>
    <w:p>
      <w:pPr>
        <w:ind w:right="0" w:left="3960" w:firstLine="0"/>
        <w:spacing w:before="0" w:after="0" w:line="300" w:lineRule="auto"/>
        <w:jc w:val="left"/>
        <w:rPr>
          <w:b w:val="true"/>
          <w:color w:val="#000000"/>
          <w:sz w:val="15"/>
          <w:lang w:val="de-DE"/>
          <w:spacing w:val="4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5"/>
          <w:lang w:val="de-DE"/>
          <w:spacing w:val="42"/>
          <w:w w:val="100"/>
          <w:strike w:val="false"/>
          <w:vertAlign w:val="baseline"/>
          <w:rFonts w:ascii="Arial" w:hAnsi="Arial"/>
        </w:rPr>
        <w:t xml:space="preserve">C.) Das Leben seiner Nachkammen</w:t>
      </w:r>
    </w:p>
    <w:p>
      <w:pPr>
        <w:ind w:right="0" w:left="0" w:firstLine="0"/>
        <w:spacing w:before="36" w:after="0" w:line="300" w:lineRule="auto"/>
        <w:jc w:val="center"/>
        <w:rPr>
          <w:b w:val="true"/>
          <w:color w:val="#000000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Motto: „ Nie war die Braut dem </w:t>
      </w:r>
      <w:r>
        <w:rPr>
          <w:b w:val="true"/>
          <w:color w:val="#000000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Bräutigam so </w:t>
      </w:r>
      <w:r>
        <w:rPr>
          <w:b w:val="true"/>
          <w:color w:val="#000000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teuer,
</w:t>
        <w:br/>
      </w:r>
      <w:r>
        <w:rPr>
          <w:b w:val="true"/>
          <w:color w:val="#000000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wir </w:t>
      </w:r>
      <w:r>
        <w:rPr>
          <w:b w:val="true"/>
          <w:color w:val="#000000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du mir bist, geliebtes Vaterland!"</w:t>
      </w:r>
    </w:p>
    <w:p>
      <w:pPr>
        <w:ind w:right="0" w:left="576" w:firstLine="0"/>
        <w:spacing w:before="0" w:after="432" w:line="309" w:lineRule="auto"/>
        <w:jc w:val="center"/>
        <w:rPr>
          <w:b w:val="true"/>
          <w:color w:val="#000000"/>
          <w:sz w:val="11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1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(Aus dem Gedicht eines unbekannten Emigranten von 1848 nach den Vereinigten
</w:t>
        <w:br/>
      </w:r>
      <w:r>
        <w:rPr>
          <w:b w:val="true"/>
          <w:color w:val="#000000"/>
          <w:sz w:val="11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Staaten von Nordamerika)</w:t>
      </w:r>
    </w:p>
    <w:p>
      <w:pPr>
        <w:sectPr>
          <w:pgSz w:w="11918" w:h="16854" w:orient="portrait"/>
          <w:type w:val="nextPage"/>
          <w:textDirection w:val="lrTb"/>
          <w:pgMar w:bottom="454" w:top="810" w:right="307" w:left="391" w:header="720" w:footer="720"/>
          <w:titlePg w:val="false"/>
        </w:sectPr>
      </w:pPr>
    </w:p>
    <w:p>
      <w:pPr>
        <w:ind w:right="0" w:left="0" w:firstLine="0"/>
        <w:spacing w:before="0" w:after="0" w:line="302" w:lineRule="auto"/>
        <w:jc w:val="left"/>
        <w:rPr>
          <w:b w:val="true"/>
          <w:color w:val="#000000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ed="f" stroked="f" style="position:absolute;width:261pt;height:414.25pt;z-index:-1000;margin-left:316.55pt;margin-top:387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72" w:left="72" w:firstLine="0"/>
                    <w:spacing w:before="0" w:after="0" w:line="240" w:lineRule="auto"/>
                    <w:jc w:val="both"/>
                    <w:framePr w:hAnchor="page" w:vAnchor="page" w:x="6331" w:y="7747" w:w="5220" w:h="8285" w:hSpace="0" w:vSpace="0" w:wrap="12"/>
                    <w:rPr>
                      <w:b w:val="true"/>
                      <w:color w:val="#000000"/>
                      <w:sz w:val="15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Zuerst genoß ich ob 1871, also 7 Jahre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alt, im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Hause vier Jahre la rin Privatunterricht und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trat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dann in die inzwischen gegrün</w:t>
                    <w:softHyphen/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dete Deutsch-Evangelische-Realschule ein,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in eine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Klasse, die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der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deutschen Quinta entspricht (1875) und besuchte dann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der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Reihe nach Quarta und Untertertia, die entsprechend den vor</w:t>
                    <w:softHyphen/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rückenden Schülern aufgebaut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wurden.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Es fielen aber allmäh</w:t>
                    <w:softHyphen/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lich so viele Schüler ab, daß ich, als die Obertertia aufgebaut </w:t>
                  </w:r>
                  <w:r>
                    <w:rPr>
                      <w:b w:val="true"/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wurde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(1878) der einzige Schüler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5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dieser Klasse wer. Der neue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Schuldirektor und Ordinarius der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Untertertia, Karl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Hartmann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10"/>
                      <w:w w:val="190"/>
                      <w:strike w:val="false"/>
                      <w:vertAlign w:val="subscript"/>
                      <w:rFonts w:ascii="Arial" w:hAnsi="Arial"/>
                    </w:rPr>
                    <w:t xml:space="preserve">: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der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mir sehr zugetan war, machte dann mit mir das Pensum für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die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Obertertia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in den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Hauotfeichern, Mathematik und Chemie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durch.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Und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als mit Beginn des neuen Schuljahres keinerlei Aus</w:t>
                    <w:softHyphen/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sicht war,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die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Untersekunda aufzubauen, es war während der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dem russisch-türkischen Kriege 1877,78 folgenden Krise, da muß</w:t>
                    <w:softHyphen/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te der Gedanke, mich weiter zur Schule zu schicken, aufgege</w:t>
                    <w:softHyphen/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ben werden.</w:t>
                  </w:r>
                </w:p>
                <w:p>
                  <w:pPr>
                    <w:ind w:right="72" w:left="72" w:firstLine="0"/>
                    <w:spacing w:before="72" w:after="144" w:line="240" w:lineRule="auto"/>
                    <w:jc w:val="both"/>
                    <w:framePr w:hAnchor="page" w:vAnchor="page" w:x="6331" w:y="7747" w:w="5220" w:h="8285" w:hSpace="0" w:vSpace="0" w:wrap="12"/>
                    <w:rPr>
                      <w:b w:val="true"/>
                      <w:color w:val="#000000"/>
                      <w:sz w:val="15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Ohnedies wäre es damit nichts geworden, denn Papas Geschcift ging von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Tag zu Tag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schlechter und Frau Sorge, die sich schon </w:t>
                  </w:r>
                  <w:r>
                    <w:rPr>
                      <w:color w:val="#000000"/>
                      <w:sz w:val="14"/>
                      <w:lang w:val="de-DE"/>
                      <w:spacing w:val="3"/>
                      <w:w w:val="125"/>
                      <w:strike w:val="false"/>
                      <w:vertAlign w:val="baseline"/>
                      <w:rFonts w:ascii="Tahoma" w:hAnsi="Tahoma"/>
                    </w:rPr>
                    <w:t xml:space="preserve">einige </w:t>
                  </w:r>
                  <w:r>
                    <w:rPr>
                      <w:b w:val="true"/>
                      <w:i w:val="true"/>
                      <w:color w:val="#000000"/>
                      <w:sz w:val="14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Jahre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früher eingeschlichen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hatte, wurde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Herrscherin. Ich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sollte raschestmöglich einen Beruf ergreifen und kam zu dem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deutschen Buchhändler Ernst Gräve, einem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geborenen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Braun</w:t>
                    <w:softHyphen/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schweiger,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in die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Lehre. Das war im Herbst 1878 mit 14 Jahren."</w:t>
                  </w:r>
                </w:p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2636"/>
                    <w:gridCol w:w="2584"/>
                  </w:tblGrid>
                  <w:tr>
                    <w:trPr>
                      <w:trHeight w:val="429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2636" w:type="auto"/>
                        <w:textDirection w:val="lrTb"/>
                        <w:vAlign w:val="top"/>
                      </w:tcPr>
                      <w:p>
                        <w:pPr>
                          <w:ind w:right="0" w:left="15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664335" cy="2725420"/>
                              <wp:docPr id="3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" name="test1"/>
                                      <pic:cNvPicPr preferRelativeResize="false"/>
                                    </pic:nvPicPr>
                                    <pic:blipFill>
                                      <a:blip r:embed="d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4335" cy="27254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5220" w:type="auto"/>
                        <w:textDirection w:val="lrTb"/>
                        <w:vAlign w:val="top"/>
                      </w:tcPr>
                      <w:p>
                        <w:pPr>
                          <w:ind w:right="0" w:left="460" w:firstLine="0"/>
                          <w:spacing w:before="3744" w:after="0" w:line="240" w:lineRule="auto"/>
                          <w:jc w:val="left"/>
                          <w:rPr>
                            <w:b w:val="true"/>
                            <w:color w:val="#000000"/>
                            <w:sz w:val="11"/>
                            <w:lang w:val="de-DE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1"/>
                            <w:lang w:val="de-DE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KanfIrrnationsbild</w:t>
                        </w:r>
                      </w:p>
                      <w:p>
                        <w:pPr>
                          <w:ind w:right="0" w:left="460" w:firstLine="0"/>
                          <w:spacing w:before="72" w:after="0" w:line="240" w:lineRule="auto"/>
                          <w:jc w:val="left"/>
                          <w:rPr>
                            <w:b w:val="true"/>
                            <w:color w:val="#000000"/>
                            <w:sz w:val="11"/>
                            <w:lang w:val="de-DE"/>
                            <w:spacing w:val="11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1"/>
                            <w:lang w:val="de-DE"/>
                            <w:spacing w:val="11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von Adolf S. und Fritz S.</w:t>
                        </w:r>
                      </w:p>
                    </w:tc>
                  </w:tr>
                </w:tbl>
              </w:txbxContent>
            </v:textbox>
          </v:shape>
        </w:pict>
      </w:r>
      <w:r>
        <w:rPr>
          <w:b w:val="true"/>
          <w:color w:val="#000000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V. Iks. n. r i Harry Ellinger !Fritz S. / Mathilde S. / Adolf S. Witiy Elnder </w:t>
      </w:r>
      <w:r>
        <w:rPr>
          <w:b w:val="true"/>
          <w:i w:val="true"/>
          <w:color w:val="#000000"/>
          <w:sz w:val="12"/>
          <w:lang w:val="de-DE"/>
          <w:spacing w:val="7"/>
          <w:w w:val="60"/>
          <w:strike w:val="false"/>
          <w:vertAlign w:val="baseline"/>
          <w:rFonts w:ascii="Arial" w:hAnsi="Arial"/>
        </w:rPr>
        <w:t xml:space="preserve">1 </w:t>
      </w:r>
      <w:r>
        <w:rPr>
          <w:b w:val="true"/>
          <w:color w:val="#000000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Ernst 5.</w:t>
      </w:r>
    </w:p>
    <w:p>
      <w:pPr>
        <w:ind w:right="3" w:left="33"/>
        <w:spacing w:before="0" w:after="65" w:line="240" w:lineRule="auto"/>
        <w:jc w:val="center"/>
      </w:pPr>
      <w:r>
        <w:drawing>
          <wp:inline>
            <wp:extent cx="3291840" cy="2025015"/>
            <wp:docPr id="5" name="pic"/>
            <a:graphic>
              <a:graphicData uri="http://schemas.openxmlformats.org/drawingml/2006/picture">
                <pic:pic>
                  <pic:nvPicPr>
                    <pic:cNvPr id="6" name="test1"/>
                    <pic:cNvPicPr preferRelativeResize="false"/>
                  </pic:nvPicPr>
                  <pic:blipFill>
                    <a:blip r:embed="d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40" w:lineRule="auto"/>
        <w:jc w:val="left"/>
        <w:rPr>
          <w:b w:val="true"/>
          <w:color w:val="#000000"/>
          <w:sz w:val="11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1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Emilie S. / Therese </w:t>
      </w:r>
      <w:r>
        <w:rPr>
          <w:b w:val="true"/>
          <w:color w:val="#000000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Ellinger, geb. S./ </w:t>
      </w:r>
      <w:r>
        <w:rPr>
          <w:b w:val="true"/>
          <w:color w:val="#000000"/>
          <w:sz w:val="11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Caroline S. / Dora Binder, geb. </w:t>
      </w:r>
      <w:r>
        <w:rPr>
          <w:b w:val="true"/>
          <w:color w:val="#000000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5_1Morle S.</w:t>
      </w:r>
    </w:p>
    <w:p>
      <w:pPr>
        <w:ind w:right="0" w:left="0" w:firstLine="0"/>
        <w:spacing w:before="324" w:after="0" w:line="240" w:lineRule="auto"/>
        <w:jc w:val="center"/>
        <w:rPr>
          <w:b w:val="true"/>
          <w:color w:val="#000000"/>
          <w:sz w:val="15"/>
          <w:lang w:val="de-DE"/>
          <w:spacing w:val="3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5"/>
          <w:lang w:val="de-DE"/>
          <w:spacing w:val="36"/>
          <w:w w:val="100"/>
          <w:strike w:val="false"/>
          <w:vertAlign w:val="baseline"/>
          <w:rFonts w:ascii="Arial" w:hAnsi="Arial"/>
        </w:rPr>
        <w:t xml:space="preserve">Adolf Siebrecht</w:t>
      </w:r>
    </w:p>
    <w:p>
      <w:pPr>
        <w:ind w:right="144" w:left="0" w:firstLine="0"/>
        <w:spacing w:before="144" w:after="0" w:line="240" w:lineRule="auto"/>
        <w:jc w:val="both"/>
        <w:rPr>
          <w:b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Adolf Friedrich Andreas S. war der erste Sohn, das erste Kind </w:t>
      </w:r>
      <w:r>
        <w:rPr>
          <w:b w:val="true"/>
          <w:color w:val="#000000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hingegen war Caroline S</w:t>
      </w:r>
      <w:r>
        <w:rPr>
          <w:b w:val="true"/>
          <w:color w:val="#000000"/>
          <w:sz w:val="15"/>
          <w:lang w:val="de-DE"/>
          <w:spacing w:val="7"/>
          <w:w w:val="190"/>
          <w:strike w:val="false"/>
          <w:vertAlign w:val="subscript"/>
          <w:rFonts w:ascii="Arial" w:hAnsi="Arial"/>
        </w:rPr>
        <w:t xml:space="preserve">e</w:t>
      </w:r>
      <w:r>
        <w:rPr>
          <w:b w:val="true"/>
          <w:color w:val="#000000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 geb. 16.111.1863 und gestorben we</w:t>
        <w:softHyphen/>
      </w:r>
      <w:r>
        <w:rPr>
          <w:b w:val="true"/>
          <w:color w:val="#000000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nige Stunden nach der Geburt. Es wurde notgetauft durch die </w:t>
      </w:r>
      <w:r>
        <w:rPr>
          <w:b w:val="true"/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Hebamme Frau Luise Göldener.</w:t>
      </w:r>
    </w:p>
    <w:p>
      <w:pPr>
        <w:ind w:right="144" w:left="0" w:firstLine="0"/>
        <w:spacing w:before="72" w:after="0" w:line="240" w:lineRule="auto"/>
        <w:jc w:val="left"/>
        <w:rPr>
          <w:b w:val="true"/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Adolf 5. wurde geboren am 5. 1V.1864 zu Bukarest, </w:t>
      </w:r>
      <w:r>
        <w:rPr>
          <w:b w:val="true"/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getauft am </w:t>
      </w: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4. V, </w:t>
      </w: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1864 in der Evangelischen Kirche zu Bukarest.</w:t>
      </w:r>
    </w:p>
    <w:p>
      <w:pPr>
        <w:ind w:right="144" w:left="0" w:firstLine="0"/>
        <w:spacing w:before="108" w:after="0" w:line="240" w:lineRule="auto"/>
        <w:jc w:val="both"/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Er heiratete mit 32 Jahren am 8. XI. 1896 zu Galt/Siebenbürgen die 20 jährige </w:t>
      </w:r>
      <w:r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Ottilie </w:t>
      </w:r>
      <w:r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Böhm, geb. 22. IX.1876 zu Reps/Sieben</w:t>
        <w:softHyphen/>
      </w:r>
      <w:r>
        <w:rPr>
          <w:b w:val="true"/>
          <w:color w:val="#000000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bürgen.</w:t>
      </w:r>
    </w:p>
    <w:p>
      <w:pPr>
        <w:ind w:right="144" w:left="0" w:firstLine="0"/>
        <w:spacing w:before="36" w:after="0" w:line="240" w:lineRule="auto"/>
        <w:jc w:val="left"/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Ober sein </w:t>
      </w:r>
      <w:r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Leben </w:t>
      </w:r>
      <w:r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schrieb Adolf 5. an Martha Hornkohl von Bu</w:t>
        <w:softHyphen/>
      </w:r>
      <w:r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karest aus im Oktober 1918 folgendes:</w:t>
      </w:r>
    </w:p>
    <w:p>
      <w:pPr>
        <w:ind w:right="144" w:left="0" w:firstLine="0"/>
        <w:spacing w:before="0" w:after="0" w:line="240" w:lineRule="auto"/>
        <w:jc w:val="both"/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„Als Altester </w:t>
      </w: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einer </w:t>
      </w: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großen Familienschar habe ich alle nach mir </w:t>
      </w:r>
      <w:r>
        <w:rPr>
          <w:b w:val="true"/>
          <w:color w:val="#000000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kommenden Brüder und Schwestern heranwachsen sehen. Ich </w:t>
      </w:r>
      <w:r>
        <w:rPr>
          <w:b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selbst war als Kind mehrfach krank, einmal mit 2</w:t>
      </w:r>
      <w:r>
        <w:rPr>
          <w:b w:val="true"/>
          <w:color w:val="#000000"/>
          <w:sz w:val="15"/>
          <w:lang w:val="de-DE"/>
          <w:spacing w:val="6"/>
          <w:w w:val="100"/>
          <w:strike w:val="false"/>
          <w:vertAlign w:val="superscript"/>
          <w:rFonts w:ascii="Arial" w:hAnsi="Arial"/>
        </w:rPr>
        <w:t xml:space="preserve">1</w:t>
      </w:r>
      <w:r>
        <w:rPr>
          <w:b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/z Jahren an </w:t>
      </w:r>
      <w:r>
        <w:rPr>
          <w:b w:val="true"/>
          <w:color w:val="#000000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Nervenfieber, das mich so hart mitnahm, daß ich nach </w:t>
      </w:r>
      <w:r>
        <w:rPr>
          <w:b w:val="true"/>
          <w:color w:val="#000000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über</w:t>
        <w:softHyphen/>
      </w:r>
      <w:r>
        <w:rPr>
          <w:b w:val="true"/>
          <w:color w:val="#000000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standener </w:t>
      </w:r>
      <w:r>
        <w:rPr>
          <w:b w:val="true"/>
          <w:color w:val="#000000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Krankheit von neuem Gehen und Sprechen lernen mußte. Alles früher Erlernte war durch die Krankheit wegge</w:t>
        <w:softHyphen/>
      </w:r>
      <w:r>
        <w:rPr>
          <w:b w:val="true"/>
          <w:color w:val="#000000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wischt worden_ Ich war bleich, schwächlich, während mein um 1 Jahre jüngerer Bruder Fritz sich </w:t>
      </w:r>
      <w:r>
        <w:rPr>
          <w:b w:val="true"/>
          <w:color w:val="#000000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kräftig </w:t>
      </w:r>
      <w:r>
        <w:rPr>
          <w:b w:val="true"/>
          <w:color w:val="#000000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entwickelte. Als ich </w:t>
      </w: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etwa 1C </w:t>
      </w: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Jahre </w:t>
      </w: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alt </w:t>
      </w: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war, </w:t>
      </w: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hielten Leute, die uns nicht kannten, mich </w:t>
      </w: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und Fritz für Zwillingsbrüder, und wir wurden als Konfirmanden </w:t>
      </w:r>
      <w:r>
        <w:rPr>
          <w:b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gleichzeitig eingesegnet.</w:t>
      </w:r>
    </w:p>
    <w:p>
      <w:pPr>
        <w:sectPr>
          <w:pgSz w:w="11918" w:h="16854" w:orient="portrait"/>
          <w:type w:val="continuous"/>
          <w:textDirection w:val="lrTb"/>
          <w:pgMar w:bottom="454" w:top="810" w:right="5653" w:left="985" w:header="720" w:footer="720"/>
          <w:titlePg w:val="false"/>
        </w:sectPr>
      </w:pPr>
    </w:p>
    <w:p>
      <w:pPr>
        <w:ind w:right="0" w:left="0" w:firstLine="0"/>
        <w:spacing w:before="0" w:after="252" w:line="240" w:lineRule="auto"/>
        <w:jc w:val="center"/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—118--</w:t>
      </w:r>
    </w:p>
    <w:p>
      <w:pPr>
        <w:sectPr>
          <w:pgSz w:w="11918" w:h="16854" w:orient="portrait"/>
          <w:type w:val="nextPage"/>
          <w:textDirection w:val="lrTb"/>
          <w:pgMar w:bottom="429" w:top="692" w:right="3256" w:left="3382" w:header="720" w:footer="720"/>
          <w:titlePg w:val="false"/>
        </w:sectPr>
      </w:pPr>
    </w:p>
    <w:p>
      <w:pPr>
        <w:ind w:right="0" w:left="0" w:firstLine="0"/>
        <w:spacing w:before="0" w:after="0" w:line="288" w:lineRule="auto"/>
        <w:jc w:val="left"/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ed="f" stroked="f" style="position:absolute;width:137.85pt;height:161.6pt;z-index:-999;margin-left:423.05pt;margin-top:131.4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648" w:firstLine="0"/>
                    <w:spacing w:before="2304" w:after="0" w:line="213" w:lineRule="auto"/>
                    <w:jc w:val="left"/>
                    <w:framePr w:hAnchor="page" w:vAnchor="page" w:x="8461" w:y="2628" w:w="2757" w:h="3232" w:hSpace="0" w:vSpace="0" w:wrap="3"/>
                    <w:rPr>
                      <w:b w:val="true"/>
                      <w:color w:val="#1C1D16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C1D16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V lks. n. r.:</w:t>
                  </w:r>
                </w:p>
                <w:p>
                  <w:pPr>
                    <w:ind w:right="288" w:left="648" w:firstLine="0"/>
                    <w:spacing w:before="72" w:after="108" w:line="290" w:lineRule="auto"/>
                    <w:jc w:val="left"/>
                    <w:framePr w:hAnchor="page" w:vAnchor="page" w:x="8461" w:y="2628" w:w="2757" w:h="3232" w:hSpace="0" w:vSpace="0" w:wrap="3"/>
                    <w:rPr>
                      <w:b w:val="true"/>
                      <w:color w:val="#1C1D16"/>
                      <w:sz w:val="12"/>
                      <w:lang w:val="de-DE"/>
                      <w:spacing w:val="1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C1D16"/>
                      <w:sz w:val="12"/>
                      <w:lang w:val="de-DE"/>
                      <w:spacing w:val="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Gertrud Borckmann, geb. S. </w:t>
                  </w:r>
                  <w:r>
                    <w:rPr>
                      <w:b w:val="true"/>
                      <w:color w:val="#1C1D16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Friederike 5., geb. 136hm </w:t>
                  </w:r>
                  <w:r>
                    <w:rPr>
                      <w:b w:val="true"/>
                      <w:color w:val="#1C1D16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Walter 5.</w:t>
                  </w:r>
                </w:p>
              </w:txbxContent>
            </v:textbox>
          </v:shape>
        </w:pict>
      </w:r>
      <w:r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Verfasser fügt aus dem Gedächtnis folgendes hinzu:</w:t>
      </w:r>
    </w:p>
    <w:p>
      <w:pPr>
        <w:ind w:right="0" w:left="0" w:firstLine="0"/>
        <w:spacing w:before="36" w:after="0" w:line="240" w:lineRule="auto"/>
        <w:jc w:val="both"/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Aus der ersten </w:t>
      </w:r>
      <w:r>
        <w:rPr>
          <w:b w:val="true"/>
          <w:color w:val="#1C1D16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Ehe </w:t>
      </w:r>
      <w:r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mit Ottilie Böhm stammen die Kinder Erich </w:t>
      </w:r>
      <w:r>
        <w:rPr>
          <w:color w:val="#1C1D16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S., Gertrud S. und Walter 5. Ottilie S. war schon lange kränk</w:t>
        <w:softHyphen/>
      </w:r>
      <w:r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lich und starb am </w:t>
      </w:r>
      <w:r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10. </w:t>
      </w:r>
      <w:r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Vl. 1913 in Bukarest an Magenkrebs. Am </w:t>
      </w:r>
      <w:r>
        <w:rPr>
          <w:color w:val="#1C1D16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24. X. 1914 heiratete </w:t>
      </w:r>
      <w:r>
        <w:rPr>
          <w:color w:val="#1C1D16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Adolf </w:t>
      </w:r>
      <w:r>
        <w:rPr>
          <w:color w:val="#1C1D16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5. seine Schwägerin Friederike Böhm, </w:t>
      </w:r>
      <w:r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geb. 12.111 1883 zu GaleSiebenbürgen. Diese Ehe blieb kinder</w:t>
        <w:softHyphen/>
      </w:r>
      <w:r>
        <w:rPr>
          <w:color w:val="#1C1D16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los.</w:t>
      </w:r>
    </w:p>
    <w:p>
      <w:pPr>
        <w:ind w:right="0" w:left="0" w:firstLine="0"/>
        <w:spacing w:before="72" w:after="0" w:line="240" w:lineRule="auto"/>
        <w:jc w:val="both"/>
        <w:rPr>
          <w:color w:val="#1C1D16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1C1D16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Beruflich war Adolf S. in Bukarest, zeitweilig in Calarasi, an der </w:t>
      </w:r>
      <w:r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Donau tätig, u. a. auch bei der Firma Schimrnelpfeng in Buka</w:t>
        <w:softHyphen/>
      </w:r>
      <w:r>
        <w:rPr>
          <w:color w:val="#1C1D16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rest. In den Jahren 1915/16 war er im deutschen Propaganda</w:t>
        <w:softHyphen/>
      </w:r>
      <w:r>
        <w:rPr>
          <w:color w:val="#1C1D16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dienst in Bukarest beschäftigt, dadurch kam er auf die „schwar</w:t>
        <w:softHyphen/>
      </w:r>
      <w:r>
        <w:rPr>
          <w:color w:val="#1C1D16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ze Liste" und gehörte mit seiner Familie bei Ausbruch des </w:t>
      </w:r>
      <w:r>
        <w:rPr>
          <w:color w:val="#1C1D16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deutsch-rumänischen Krieges 1916 zu jenen Reichsdeutschen, die </w:t>
      </w:r>
      <w:r>
        <w:rPr>
          <w:color w:val="#1C1D16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besonders verfolgt wurden. Er kam mit dem deutschen Gesandt</w:t>
        <w:softHyphen/>
      </w:r>
      <w:r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schaftszug nach Deutschland, kehrte aber nach der Besetzung von Bukarest wieder dorthin zurück. Damals war sein ältester Sohn Erich beim Militär, Gertrud lernte in Berlin. Herbst 1918 </w:t>
      </w:r>
      <w:r>
        <w:rPr>
          <w:color w:val="#1C1D16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mußte er wieder Bukarest verlassen, seine Frau aus zweiter Ehe </w:t>
      </w:r>
      <w:r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und seinen jüngsten Sohn Walter zurücklassend, die dann nach </w:t>
      </w:r>
      <w:r>
        <w:rPr>
          <w:color w:val="#1C1D16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dem Verkauf der Habe 1919 nach Berlin kamen, wo das Ehe</w:t>
        <w:softHyphen/>
      </w:r>
      <w:r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paar zusammen lebte bis zum Tode</w:t>
      </w:r>
      <w:r>
        <w:rPr>
          <w:color w:val="#1C1D16"/>
          <w:sz w:val="18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. </w:t>
      </w:r>
      <w:r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Adolfs.</w:t>
      </w:r>
    </w:p>
    <w:p>
      <w:pPr>
        <w:ind w:right="0" w:left="0" w:firstLine="0"/>
        <w:spacing w:before="144" w:after="0" w:line="240" w:lineRule="auto"/>
        <w:jc w:val="both"/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Ober Adolf und Ottilie Siebrechts Kinder und Kindeskinder wäre </w:t>
      </w:r>
      <w:r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folgendes zu sagen:</w:t>
      </w:r>
    </w:p>
    <w:p>
      <w:pPr>
        <w:ind w:right="0" w:left="0" w:firstLine="0"/>
        <w:spacing w:before="36" w:after="0" w:line="240" w:lineRule="auto"/>
        <w:jc w:val="both"/>
        <w:rPr>
          <w:color w:val="#1C1D16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1C1D16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Ihr ältester Sohn, </w:t>
      </w:r>
      <w:r>
        <w:rPr>
          <w:b w:val="true"/>
          <w:color w:val="#1C1D16"/>
          <w:sz w:val="16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Erich </w:t>
      </w:r>
      <w:r>
        <w:rPr>
          <w:color w:val="#1C1D16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Carl Adolf 5., wurde am 5. IX. 1897 in </w:t>
      </w:r>
      <w:r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Bukarest geboren. Seit 1928 gehört Erich S. als Kaufmann der </w:t>
      </w:r>
      <w:r>
        <w:rPr>
          <w:color w:val="#1C1D16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Firma Carl Zeiß in Jena/Thür. an, in der er im heutigen Volkseige</w:t>
        <w:softHyphen/>
      </w:r>
      <w:r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nem-Betrieb Hauptsachbearbeiter der Mikroabteilung ist.</w:t>
      </w:r>
    </w:p>
    <w:p>
      <w:pPr>
        <w:ind w:right="0" w:left="1"/>
        <w:spacing w:before="0" w:after="108" w:line="240" w:lineRule="auto"/>
        <w:jc w:val="center"/>
      </w:pPr>
      <w:r>
        <w:drawing>
          <wp:inline>
            <wp:extent cx="3275965" cy="2432050"/>
            <wp:docPr id="7" name="pic"/>
            <a:graphic>
              <a:graphicData uri="http://schemas.openxmlformats.org/drawingml/2006/picture">
                <pic:pic>
                  <pic:nvPicPr>
                    <pic:cNvPr id="8" name="test1"/>
                    <pic:cNvPicPr preferRelativeResize="false"/>
                  </pic:nvPicPr>
                  <pic:blipFill>
                    <a:blip r:embed="d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80" w:lineRule="auto"/>
        <w:jc w:val="center"/>
        <w:rPr>
          <w:b w:val="true"/>
          <w:color w:val="#1C1D16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C1D16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Erle 1 und Gladys 5., geb. Printe
</w:t>
        <w:br/>
      </w:r>
      <w:r>
        <w:rPr>
          <w:b w:val="true"/>
          <w:color w:val="#1C1D16"/>
          <w:sz w:val="12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Ihre 1</w:t>
      </w:r>
      <w:r>
        <w:rPr>
          <w:b w:val="true"/>
          <w:color w:val="#1C1D16"/>
          <w:sz w:val="12"/>
          <w:lang w:val="de-DE"/>
          <w:spacing w:val="3"/>
          <w:w w:val="100"/>
          <w:strike w:val="false"/>
          <w:vertAlign w:val="superscript"/>
          <w:rFonts w:ascii="Arial" w:hAnsi="Arial"/>
        </w:rPr>
        <w:t xml:space="preserve">.</w:t>
      </w:r>
      <w:r>
        <w:rPr>
          <w:b w:val="true"/>
          <w:color w:val="#1C1D16"/>
          <w:sz w:val="12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5chter v. tks. e. r.: Hergard, WIburg, Llutto, Ftlalied, Angera</w:t>
      </w:r>
    </w:p>
    <w:p>
      <w:pPr>
        <w:ind w:right="0" w:left="0" w:firstLine="0"/>
        <w:spacing w:before="180" w:after="0" w:line="240" w:lineRule="auto"/>
        <w:jc w:val="both"/>
        <w:rPr>
          <w:color w:val="#1C1D16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1C1D16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Am 19. VII. 1931 wurden Erich und Gladys Siebrecht, geb. Prince </w:t>
      </w:r>
      <w:r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in der Schillerkirche zu Jena getraut. Gladys 5. </w:t>
      </w:r>
      <w:r>
        <w:rPr>
          <w:b w:val="true"/>
          <w:color w:val="#1C1D16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ist </w:t>
      </w:r>
      <w:r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die Tochter </w:t>
      </w:r>
      <w:r>
        <w:rPr>
          <w:color w:val="#1C1D16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des Kaufmanns Robert Prince und dessen </w:t>
      </w:r>
      <w:r>
        <w:rPr>
          <w:b w:val="true"/>
          <w:color w:val="#1C1D16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Ehefrau </w:t>
      </w:r>
      <w:r>
        <w:rPr>
          <w:color w:val="#1C1D16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Margarete, </w:t>
      </w:r>
      <w:r>
        <w:rPr>
          <w:color w:val="#1C1D16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geb. Soltau und wurde am 19. V. 1903 in Paris geboren. Sie ist </w:t>
      </w:r>
      <w:r>
        <w:rPr>
          <w:color w:val="#1C1D16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neben ihrem Hauptberuf als Ehefrau, Hausfrau mit eigenem </w:t>
      </w:r>
      <w:r>
        <w:rPr>
          <w:color w:val="#1C1D16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Haus und Garten und Mutter von 5 Töchtern auch noch Sta</w:t>
        <w:softHyphen/>
      </w:r>
      <w:r>
        <w:rPr>
          <w:color w:val="#1C1D16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tionsschwester einer Rehabilitations-Abtlg. in einem Jenaer </w:t>
      </w:r>
      <w:r>
        <w:rPr>
          <w:color w:val="#1C1D16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Krankenhaus.</w:t>
      </w:r>
    </w:p>
    <w:p>
      <w:pPr>
        <w:ind w:right="0" w:left="0" w:firstLine="0"/>
        <w:spacing w:before="144" w:after="0" w:line="240" w:lineRule="auto"/>
        <w:jc w:val="left"/>
        <w:rPr>
          <w:color w:val="#1C1D16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1C1D16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Ihre 5 Töchter sind:</w:t>
      </w:r>
    </w:p>
    <w:p>
      <w:pPr>
        <w:ind w:right="0" w:left="0" w:firstLine="0"/>
        <w:spacing w:before="72" w:after="0" w:line="240" w:lineRule="auto"/>
        <w:jc w:val="both"/>
        <w:rPr>
          <w:color w:val="#1C1D16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C1D16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Hergard 5.— geb. 22.1.1932 in Jena, Oberschule in Jena mit </w:t>
      </w:r>
      <w:r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Abitur-Studium in München: Slovistik —angestellt am slavischen </w:t>
      </w:r>
      <w:r>
        <w:rPr>
          <w:color w:val="#1C1D16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Institut München — beabsichtigt daneben zu promovieren.</w:t>
      </w:r>
    </w:p>
    <w:p>
      <w:pPr>
        <w:ind w:right="0" w:left="0" w:firstLine="0"/>
        <w:spacing w:before="36" w:after="0" w:line="240" w:lineRule="auto"/>
        <w:jc w:val="both"/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Angela 5.— geb. 3.111.1935 in Jena. Oberschule in Jena mit Abi</w:t>
        <w:softHyphen/>
      </w:r>
      <w:r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tur — 2'..lahre in England-2 Jahre in Heidelberg am Eng. Insti</w:t>
        <w:softHyphen/>
      </w:r>
      <w:r>
        <w:rPr>
          <w:color w:val="#1C1D16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tut — 2'/2 Jahre in Spanien heute Sekretärin in Madrid.</w:t>
      </w:r>
    </w:p>
    <w:p>
      <w:pPr>
        <w:ind w:right="0" w:left="0" w:firstLine="0"/>
        <w:spacing w:before="72" w:after="0" w:line="240" w:lineRule="auto"/>
        <w:jc w:val="both"/>
        <w:rPr>
          <w:color w:val="#1C1D16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1C1D16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Liutto 5.— geb. 17. X1.1938 in Jena. Oberschule in Jena mit Abi</w:t>
        <w:softHyphen/>
      </w:r>
      <w:r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tur —1 Jahr Schwesternschule in Cottbus — Biologiestudium in </w:t>
      </w:r>
      <w:r>
        <w:rPr>
          <w:color w:val="#1C1D16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Heidelberg — seit 1.5.62 Weiterstudium in Freiburg/Brg.</w:t>
      </w:r>
    </w:p>
    <w:p>
      <w:pPr>
        <w:ind w:right="0" w:left="0" w:firstLine="0"/>
        <w:spacing w:before="0" w:after="0" w:line="240" w:lineRule="auto"/>
        <w:jc w:val="both"/>
        <w:rPr>
          <w:color w:val="#1C1D16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C1D16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Wiburg 5 —geb. 30.1V.1940 in Jena. Oberschule in Jena mit </w:t>
      </w:r>
      <w:r>
        <w:rPr>
          <w:color w:val="#1C1D16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Abitur — 1 Jahr Produktionsarbeit in einer Schuhfabrik in Er</w:t>
        <w:softHyphen/>
      </w:r>
      <w:r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furt — heute Musikstudium, Geige, in Rostock.</w:t>
      </w:r>
    </w:p>
    <w:p>
      <w:pPr>
        <w:ind w:right="0" w:left="0" w:firstLine="0"/>
        <w:spacing w:before="0" w:after="72" w:line="240" w:lineRule="auto"/>
        <w:jc w:val="both"/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Friedlind S.— geb. 16. IX. 1941 in Muskau/Oberlausitz. Oberschu</w:t>
        <w:softHyphen/>
      </w:r>
      <w:r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le in Jena mit Abitur — Studium in Erfurt am Pädagogischen In</w:t>
        <w:softHyphen/>
      </w:r>
      <w:r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stitut für Oberstufe mit den Fächern: Deutsch und Kunsterzie</w:t>
        <w:softHyphen/>
      </w:r>
      <w:r>
        <w:rPr>
          <w:color w:val="#1C1D16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hung.</w:t>
      </w:r>
    </w:p>
    <w:p>
      <w:pPr>
        <w:ind w:right="0" w:left="0" w:firstLine="0"/>
        <w:spacing w:before="0" w:after="0" w:line="225" w:lineRule="auto"/>
        <w:jc w:val="both"/>
        <w:rPr>
          <w:color w:val="#1C1D16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1C1D16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Als zweites Kind Adolf und Ottilie Siebrecht, geb. Böhm, wurde </w:t>
      </w:r>
      <w:r>
        <w:rPr>
          <w:color w:val="#1C1D16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am 11. VI11.1899 in Bukarest Josephine Karoline </w:t>
      </w:r>
      <w:r>
        <w:rPr>
          <w:b w:val="true"/>
          <w:color w:val="#1C1D16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Gertrud </w:t>
      </w:r>
      <w:r>
        <w:rPr>
          <w:color w:val="#1C1D16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S. ge</w:t>
        <w:softHyphen/>
      </w:r>
      <w:r>
        <w:rPr>
          <w:color w:val="#1C1D16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boren. Dieselbe lebt heute als Schauspielerin und Dozentin in </w:t>
      </w:r>
      <w:r>
        <w:rPr>
          <w:color w:val="#1C1D16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Berlin mit ihrer Stiefmutter, der :'weiten Frau ihres Vaters, der </w:t>
      </w:r>
      <w:r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79 jährigen Friederike S</w:t>
      </w:r>
      <w:r>
        <w:rPr>
          <w:color w:val="#1C1D16"/>
          <w:sz w:val="16"/>
          <w:lang w:val="de-DE"/>
          <w:spacing w:val="6"/>
          <w:w w:val="180"/>
          <w:strike w:val="false"/>
          <w:vertAlign w:val="subscript"/>
          <w:rFonts w:ascii="Arial" w:hAnsi="Arial"/>
        </w:rPr>
        <w:t xml:space="preserve">e</w:t>
      </w:r>
      <w:r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 geb Böhm zusammen.</w:t>
      </w:r>
    </w:p>
    <w:p>
      <w:pPr>
        <w:ind w:right="0" w:left="13"/>
        <w:spacing w:before="432" w:after="2" w:line="240" w:lineRule="auto"/>
        <w:jc w:val="center"/>
      </w:pPr>
      <w:r>
        <w:drawing>
          <wp:inline>
            <wp:extent cx="1517650" cy="2123440"/>
            <wp:docPr id="9" name="pic"/>
            <a:graphic>
              <a:graphicData uri="http://schemas.openxmlformats.org/drawingml/2006/picture">
                <pic:pic>
                  <pic:nvPicPr>
                    <pic:cNvPr id="10" name="test1"/>
                    <pic:cNvPicPr preferRelativeResize="false"/>
                  </pic:nvPicPr>
                  <pic:blipFill>
                    <a:blip r:embed="d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72" w:left="0" w:firstLine="0"/>
        <w:spacing w:before="468" w:after="0" w:line="240" w:lineRule="auto"/>
        <w:jc w:val="both"/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pict>
          <v:line strokeweight="0.35pt" strokecolor="#7E7C78" from="0pt,0.25pt" to="63.15pt,0.25pt" style="position:absolute;mso-position-horizontal-relative:text;mso-position-vertical-relative:text;">
            <v:stroke dashstyle="solid"/>
          </v:line>
        </w:pict>
      </w:r>
      <w:r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Aus ihrer 1942 mit dem damaligen Buchhändler und heutigen </w:t>
      </w:r>
      <w:r>
        <w:rPr>
          <w:color w:val="#1C1D16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Funkreporter Hans Borckmann geschlossen und später wieder </w:t>
      </w:r>
      <w:r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der geschiedenen Ehe, stammen der Sohn Klaus Peter Borde. </w:t>
      </w:r>
      <w:r>
        <w:rPr>
          <w:color w:val="#1C1D16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mann, welcher 1943 in Rußland gefallen ist und die Tochter Bar</w:t>
        <w:softHyphen/>
      </w:r>
      <w:r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bara Borckmann, verehelichte </w:t>
      </w:r>
      <w:r>
        <w:rPr>
          <w:color w:val="#1C1D16"/>
          <w:sz w:val="18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S</w:t>
      </w:r>
      <w:r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chölz mit den Söhnen Karl An</w:t>
        <w:softHyphen/>
      </w:r>
      <w:r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dreas und Klaus Peter Schölz</w:t>
      </w:r>
      <w:r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.</w:t>
      </w:r>
    </w:p>
    <w:p>
      <w:pPr>
        <w:ind w:right="72" w:left="0" w:firstLine="0"/>
        <w:spacing w:before="720" w:after="0" w:line="211" w:lineRule="auto"/>
        <w:jc w:val="both"/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Der Jüngste der drei Geschwister, </w:t>
      </w:r>
      <w:r>
        <w:rPr>
          <w:b w:val="true"/>
          <w:color w:val="#1C1D16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Ernst Friedrich Walter </w:t>
      </w:r>
      <w:r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S., </w:t>
      </w:r>
      <w:r>
        <w:rPr>
          <w:color w:val="#1C1D16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wurde am 30. X. 1903 </w:t>
      </w:r>
      <w:r>
        <w:rPr>
          <w:i w:val="true"/>
          <w:color w:val="#1C1D16"/>
          <w:sz w:val="16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in </w:t>
      </w:r>
      <w:r>
        <w:rPr>
          <w:color w:val="#1C1D16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CalarasiiRumänien geboren. Er war als </w:t>
      </w:r>
      <w:r>
        <w:rPr>
          <w:color w:val="#1C1D16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elektromechanischer Monteur in Berlin, Erfurt </w:t>
      </w:r>
      <w:r>
        <w:rPr>
          <w:b w:val="true"/>
          <w:color w:val="#1C1D16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und Minden/We</w:t>
        <w:softHyphen/>
      </w:r>
      <w:r>
        <w:rPr>
          <w:b w:val="true"/>
          <w:color w:val="#1C1D16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ser </w:t>
      </w:r>
      <w:r>
        <w:rPr>
          <w:color w:val="#1C1D16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tdtig </w:t>
      </w:r>
      <w:r>
        <w:rPr>
          <w:color w:val="#1C1D16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und wirkt heute ebenfalls als solcher in Tönsholt, Krs. </w:t>
      </w:r>
      <w:r>
        <w:rPr>
          <w:color w:val="#1C1D16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Recklinghausen</w:t>
      </w:r>
      <w:r>
        <w:rPr>
          <w:color w:val="#1C1D16"/>
          <w:sz w:val="18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'</w:t>
      </w:r>
      <w:r>
        <w:rPr>
          <w:color w:val="#1C1D16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Westf., woselbst er augenblicklich auf seine </w:t>
      </w:r>
      <w:r>
        <w:rPr>
          <w:color w:val="#1C1D16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baldige Einberufung bei der AEG in Berlin wartet.</w:t>
      </w:r>
    </w:p>
    <w:p>
      <w:pPr>
        <w:ind w:right="72" w:left="0" w:firstLine="0"/>
        <w:spacing w:before="252" w:after="0" w:line="240" w:lineRule="auto"/>
        <w:jc w:val="both"/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1C1D16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Über seine zwei ersten und wieder geschiedenen Ehen, seine </w:t>
      </w:r>
      <w:r>
        <w:rPr>
          <w:color w:val="#1C1D16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Kinder und Enkel, sind die bekannten Namen, Daten und Orte </w:t>
      </w:r>
      <w:r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in unserem Stammbaum enthalten.</w:t>
      </w:r>
    </w:p>
    <w:p>
      <w:pPr>
        <w:ind w:right="72" w:left="0" w:firstLine="0"/>
        <w:spacing w:before="180" w:after="432" w:line="216" w:lineRule="auto"/>
        <w:jc w:val="both"/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Am 9. VIII. 1952 heiratete Walter 5. in dritter </w:t>
      </w:r>
      <w:r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Ehe </w:t>
      </w:r>
      <w:r>
        <w:rPr>
          <w:color w:val="#1C1D16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in </w:t>
      </w:r>
      <w:r>
        <w:rPr>
          <w:b w:val="true"/>
          <w:color w:val="#1C1D16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Marl-Hüls, </w:t>
      </w:r>
      <w:r>
        <w:rPr>
          <w:b w:val="true"/>
          <w:color w:val="#1C1D16"/>
          <w:sz w:val="17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Hilde </w:t>
      </w:r>
      <w:r>
        <w:rPr>
          <w:color w:val="#1C1D16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Paula S., geb. Nonnenmacher, geb. 6. IX.1911 in München. </w:t>
      </w:r>
      <w:r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Walter und Hilde Siebrechts Adoptivsohn, der Bauschlosser </w:t>
      </w:r>
      <w:r>
        <w:rPr>
          <w:color w:val="#1C1D16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Reinhard S., wurde am 28.111.1945 in Berlin als leiblicher Sohn </w:t>
      </w:r>
      <w:r>
        <w:rPr>
          <w:color w:val="#1C1D16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der Litauerin Vladislawa Zarernbaite geboren — Vater unbe</w:t>
        <w:softHyphen/>
      </w:r>
      <w:r>
        <w:rPr>
          <w:color w:val="#1C1D16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kannt.</w:t>
      </w:r>
    </w:p>
    <w:p>
      <w:pPr>
        <w:ind w:right="14" w:left="2160"/>
        <w:spacing w:before="0" w:after="47" w:line="240" w:lineRule="auto"/>
        <w:jc w:val="left"/>
      </w:pPr>
      <w:r>
        <w:drawing>
          <wp:inline>
            <wp:extent cx="1851660" cy="2624455"/>
            <wp:docPr id="11" name="pic"/>
            <a:graphic>
              <a:graphicData uri="http://schemas.openxmlformats.org/drawingml/2006/picture">
                <pic:pic>
                  <pic:nvPicPr>
                    <pic:cNvPr id="12" name="test1"/>
                    <pic:cNvPicPr preferRelativeResize="false"/>
                  </pic:nvPicPr>
                  <pic:blipFill>
                    <a:blip r:embed="d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3096" w:firstLine="0"/>
        <w:spacing w:before="0" w:after="0" w:line="240" w:lineRule="auto"/>
        <w:jc w:val="left"/>
        <w:rPr>
          <w:b w:val="true"/>
          <w:color w:val="#1C1D16"/>
          <w:sz w:val="12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C1D16"/>
          <w:sz w:val="12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Walter 5, - Tönsholt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0" w:space="185"/>
            <w:col w:w="5160" w:space="0"/>
          </w:cols>
          <w:pgMar w:bottom="429" w:top="692" w:right="640" w:left="713" w:header="720" w:footer="720"/>
          <w:titlePg w:val="false"/>
        </w:sectPr>
      </w:pPr>
    </w:p>
    <w:p>
      <w:pPr>
        <w:ind w:right="0" w:left="0" w:firstLine="0"/>
        <w:spacing w:before="0" w:after="252" w:line="240" w:lineRule="auto"/>
        <w:jc w:val="center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— 119 —</w:t>
      </w:r>
    </w:p>
    <w:p>
      <w:pPr>
        <w:ind w:right="0" w:left="0" w:firstLine="0"/>
        <w:spacing w:before="0" w:after="216" w:line="240" w:lineRule="auto"/>
        <w:jc w:val="center"/>
        <w:rPr>
          <w:b w:val="true"/>
          <w:color w:val="#000000"/>
          <w:sz w:val="15"/>
          <w:lang w:val="de-DE"/>
          <w:spacing w:val="4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40"/>
          <w:w w:val="100"/>
          <w:strike w:val="false"/>
          <w:vertAlign w:val="baseline"/>
          <w:rFonts w:ascii="Tahoma" w:hAnsi="Tahoma"/>
        </w:rPr>
        <w:t xml:space="preserve">Friedrich Siebrecht</w:t>
      </w:r>
    </w:p>
    <w:p>
      <w:pPr>
        <w:sectPr>
          <w:pgSz w:w="11918" w:h="16854" w:orient="portrait"/>
          <w:type w:val="nextPage"/>
          <w:textDirection w:val="lrTb"/>
          <w:pgMar w:bottom="369" w:top="708" w:right="3280" w:left="3358" w:header="720" w:footer="720"/>
          <w:titlePg w:val="false"/>
        </w:sectPr>
      </w:pPr>
    </w:p>
    <w:p>
      <w:pPr>
        <w:ind w:right="72" w:left="0" w:firstLine="0"/>
        <w:spacing w:before="0" w:after="0" w:line="225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Friedrich Wilhelm Heinrich, genannt Fritz, drittes Kind und zwei</w:t>
        <w:softHyphen/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ter Sohn, wurde am 1. X. 1865 zu Bukarest geboren. Nach Been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digung der 6-7 Schuljahre an der Schule der Evangelischen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Gemeinde in der Strada Luterana, kam er nach Verlassen der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Untertertia in die kaufmännische Lehre, in der ihm keine Lehr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lingsarbeit erspart blieb. Aus eigenem Antrieb hatte er sich im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Laufe der Zeit so viele englische und französische Sprachkennt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nisse angeeignet, daß er nach Beendigung der Lehrzeit als Kor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respondent für deutsch, rumänisch, französisch </w:t>
      </w:r>
      <w:r>
        <w:rPr>
          <w:i w:val="true"/>
          <w:color w:val="#000000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u.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englisch tätig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war. Eine Zeit lang war er in Craiova, der Hauptstadt von 011e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nien, der Kleinen Walachei, bei der Wiener landwirtschaftlichen Maschinenfabrik Hofherr-Schranz-Clayton und Shuttleworth an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gestellt.</w:t>
      </w:r>
    </w:p>
    <w:p>
      <w:pPr>
        <w:ind w:right="72" w:left="0" w:firstLine="0"/>
        <w:spacing w:before="108" w:after="0" w:line="228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Der Verkauf landwirtschaftlicher Maschinen, mit dem sich ia schon sein Vater befaßt hatte, lag ihm urnsamehr, als </w:t>
      </w:r>
      <w:r>
        <w:rPr>
          <w:i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er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viei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Sinn für die Natur hatte und sehr gerne Landwirt geworden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wäre.</w:t>
      </w:r>
    </w:p>
    <w:p>
      <w:pPr>
        <w:ind w:right="72" w:left="0" w:firstLine="0"/>
        <w:spacing w:before="72" w:after="0" w:line="228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Von Craiova aus ging Fritz nach einigen Jahren zum Wiener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Stammhaus der Firma. Durch seine gesellige, freundliche und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heitere Art hatte er in Craiova nicht nur bei den Bojaren gu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ten Anklang gefunden, sondern auch in der deutschen und da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mals gut fundierten, laufblühenden Evangelischen Kolonie schuf </w:t>
      </w: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er sich einen großen Freundeskreis. Durch Lesen vieler lehrreicher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Bücher hatte er damals schon die Kenntnisse aus dem Eltern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haus stark erweitern können. Tier- und Pflanzenkunde, Sternen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welt, Literatur und Kunstgeschichte waren Gebiete, auf denen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sein leicht auffassender Geist heimisch war. Er war daher durch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Charakter und Bildung ein angenehmer und beliebter Gesell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schafter, der seinerseits der Geselligkeit gern diente, indem 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sogar Theaterstücke inszenierte und darin auch mitwirkte. Man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sah ihn daher mit Bedauern aus Craiova scheiden, und seinem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Nachfolger Meszaros machte er bei der Firma auf diese Art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den Weg frei zum späteren Direktorposten, der ihm selbst da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durch entglitt.</w:t>
      </w:r>
    </w:p>
    <w:p>
      <w:pPr>
        <w:ind w:right="72" w:left="0" w:firstLine="0"/>
        <w:spacing w:before="144" w:after="0" w:line="228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 Wien hatte Fritz eine sehr harte Zeit, denn daheim ging es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immer schlechter, seine geldlichen Unterstützungen mußten ver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größert werden. Er selbst mußte sich daher höchste Beschrän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kungen auferlegen. Es war nicht selten, daß er auf einer Bank. im Prater mittags oder abends die für einige Kreuzer erstande</w:t>
        <w:softHyphen/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ne Wurst und das Brot dazu aß.</w:t>
      </w:r>
    </w:p>
    <w:p>
      <w:pPr>
        <w:ind w:right="72" w:left="0" w:firstLine="0"/>
        <w:spacing w:before="72" w:after="0" w:line="225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Vcn Wien verbesserte eich Fritz noch Linz an der Donau, wo er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bei der Kaffeefabrik von Heinrich Frank Söhne einen besseren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Verdienst fand, der ihm erhöhte Subventionen für das Eltern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haus und die jüngeren Geschwister gestattete. Diese Verpflich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tungen waren aber derart drückend, daß er an ein Sparen gar nicht denken konnte, und es für vorteilhafter hielt, nach Buka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rest zurückzukehren, um dann, daheim lebend, wirksamer die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Familie unterstützen zu können, was um so notwendiger war,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als der ältere Bruder Adolf in Passau seiner mi iiiärischen Dienst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pflicht genügen mußte. Das Reisegeld aber wurde erst durch Verkauf des Markenalbums beschafft. Fritz nahm nun in Buka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rest eine Anstellung bei der Filiale für Rumänien der englischen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Internationl Harvester Company, die Landmaschinen aller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Art herstellte. Die Geselligkeit liebend und suchend, trat er als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aktives Mitglied in den Bukarester Turnverein ein. Als guter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Turner erwarb er bei manchem Jahnfest den ersten Preis, ins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zenierte Theaterstücke und wurde sogar Vizepräsident. Aber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auch der evangelischen Gemeinde galt sein Interesse. Dort be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kleidete er ehrenamtlich die Stelle eines Kassiers.</w:t>
      </w:r>
    </w:p>
    <w:p>
      <w:pPr>
        <w:ind w:right="72" w:left="0" w:firstLine="0"/>
        <w:spacing w:before="144" w:after="0" w:line="225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nächste berufliche Etappe war die englische Agentur- u. Kommissionsfirma Watson &amp; Youell, Filiale Bukarest. In dieser Zeit lernte er auf einem Ball des Bukarester Deutschen Turn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vereins seine Lebensgefährtin kennen, Fräulein Wilhelmine Bar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bora Schubert, geb. 5.11.1871 zu Bukarest, Tochter des nach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Bukarest eingewanderten und in Pölwitz bei Zeuienroda/Sachsen </w:t>
      </w:r>
      <w:r>
        <w:rPr>
          <w:color w:val="#000000"/>
          <w:sz w:val="15"/>
          <w:lang w:val="de-DE"/>
          <w:spacing w:val="-5"/>
          <w:w w:val="100"/>
          <w:strike w:val="false"/>
          <w:vertAlign w:val="baseline"/>
          <w:rFonts w:ascii="Verdana" w:hAnsi="Verdana"/>
        </w:rPr>
        <w:t xml:space="preserve">am 24. IX. 1834 geborenen Strumpfwirkers Heinrich Schubert, nun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Wollfabrikant in Bukarest und seiner Frau Regine, geb. Wag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ner, geb. 1.1V.1847 zu Bukarest. Die sich knüpfenden Bande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standen unter dem Zeichen der "Liebe auf den ersten Blick".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Nach fast einjähriger Verlobungszeit, nun 35 jährig, schloß Friiz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mit Frl. Schubert die Ehe am 9.IX.1900. Das einzige Kind ist Friedrich Wilhelm August, geb. 1.1X.1901 zu Bukarest.</w:t>
      </w:r>
    </w:p>
    <w:p>
      <w:pPr>
        <w:ind w:right="72" w:left="0" w:firstLine="0"/>
        <w:spacing w:before="108" w:after="108" w:line="225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Die Ehe war eine der glücklichsten und ist als Musterehe zu be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zeichnen. Wissensdurstig und für alles Geistige stark interes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siert, war seine um 6 Jahre jüngere Gattin, ein fruchtbarer Ge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genpol der Diskussionen und Auseinandersetzungen auf diesem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Niveau. Die Unterhaltung bei I isch war nur wenig durchsetzt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von den Dingen des Alltags - Zeichen der damals sorglosen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Zeit — vielmehr wurde über Probleme aus der Geschichte, Erd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kunde, Naturwissenschaft und Religion viel gesprochen.</w:t>
      </w:r>
    </w:p>
    <w:p>
      <w:pPr>
        <w:ind w:right="0" w:left="0" w:firstLine="0"/>
        <w:spacing w:before="0" w:after="0" w:line="225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Dieses musterhafte Ehe- und Familienleben war nur möglich auf einer gesunden materiellen und ethisch-moralischen Basis. Letz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tere war gegeben durch die Bewährung der Charaktere in den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Stürmen des alltäglichen Lebens, erstere durch die mit soliden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Kenntnissen gut fundierte Stellung des jungen Ehemannes, dem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die begüterte, gut bürgerliche Fabrikantentochter zur Seite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stand. Sie hatte beim Tode ihres Vaters Heinrich Schubert, ge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storben in Wien, beigesetzt in der Bukarester Familiengruft, die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Leitung der Fabrik übernommen, da ihre Schwester und die bei</w:t>
        <w:softHyphen/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den unmündigen Brüder noch zu jung waren.</w:t>
      </w:r>
    </w:p>
    <w:p>
      <w:pPr>
        <w:ind w:right="0" w:left="0" w:firstLine="0"/>
        <w:spacing w:before="180" w:after="0" w:line="225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Bald nach geschlossener Ehe, trat nun Fritz als kaufmännischer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Leiter in die Fabrik ein und füllte mit seinem reichen, im In-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und Ausland erworbenen Kenntnissen, die gerissene Lücke ganz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aus, ja, das Unternehmen wuchs und gedieh zusehends unter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seiner Leitung.</w:t>
      </w:r>
    </w:p>
    <w:p>
      <w:pPr>
        <w:ind w:right="0" w:left="0" w:firstLine="0"/>
        <w:spacing w:before="180" w:after="0" w:line="228" w:lineRule="auto"/>
        <w:jc w:val="both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„Der Eltern Segen baut den Kindern Häuser, der Kindersegen reißt sie wieder eint" So auch hier] Der inzwischen im väter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lichen Unternehmen auch tätig gewordene Stammhalter Hein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rich Schubert, heiratete die Schweizerin Elvira Suter. Das junge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Paar faßte im Stillen den Vorsatz, Alleinverwalter des väterli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chen, inzwischen sehr begehrenswert gewordenen Unternehmens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„Fabrica de postavuri Heinrich Schubert Fii" zu werden. Es folg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ten mehr als unerfreuliche familiäre Auseinandersetzungen, die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neben einer Vermögensteilung auch das Ausscheiden von Fritz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und seiner Frau nach sich zogen. Das war 1910.</w:t>
      </w:r>
    </w:p>
    <w:p>
      <w:pPr>
        <w:ind w:right="0" w:left="0" w:firstLine="0"/>
        <w:spacing w:before="288" w:after="0" w:line="225" w:lineRule="auto"/>
        <w:jc w:val="both"/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Inzwischen hatte Fritzens Bruder Ernst ein elektrotechnisches In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stallationsgeschäft eröffnet, in weiches sein älterer Bruder Fritz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als Prokurist eintrat. Nachdem die anfänglich kritische Lage ge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meistert war, trat er auch wieder aus.</w:t>
      </w:r>
    </w:p>
    <w:p>
      <w:pPr>
        <w:ind w:right="0" w:left="0" w:firstLine="0"/>
        <w:spacing w:before="180" w:after="0" w:line="225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Es folgte 1912 ein Zusammengehen mit seinem Jugendfreund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Carl Janischewsky in Craiova zwecks Ausbeutung des Kalkstein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bruches und der Kalkbrennerei in Orsova am Eisernen Tor, und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die Übersiedelung der Familie für nur 1 Jahr nach Craiova.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Dieses Zusammenarbeiten erwies sich sehr bald als Fehlgriff.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Darm folgte 1914 eine viel versprechendere Zusammenarbeit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mit dem Schweizer Walter Staub, der in Bukarest ein Agentur-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und Kommissionshaus hatte. Die beiden Partner paßten charak</w:t>
        <w:softHyphen/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terlich in jeder Beziehung bestens zusammen und ergänzten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sich gegenseitig in glücklichster Art. Die Geschäfte gingen sehr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gut, aber nun legte schon der erste Weltkrieg seine düsteren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Schatten auf dieses Beginnen. Da bereitete plötzlich der frühe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Tod des Firmenbesitzers in Nauheim 1915 dem ersprießlichen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Beginnen ein allzu frühes, höchst bedauerliches Ende.</w:t>
      </w:r>
    </w:p>
    <w:p>
      <w:pPr>
        <w:ind w:right="0" w:left="0" w:firstLine="0"/>
        <w:spacing w:before="216" w:after="0" w:line="225" w:lineRule="auto"/>
        <w:jc w:val="both"/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Der Bruder Ernst wurde </w:t>
      </w:r>
      <w:r>
        <w:rPr>
          <w:b w:val="true"/>
          <w:color w:val="#000000"/>
          <w:sz w:val="15"/>
          <w:lang w:val="de-DE"/>
          <w:spacing w:val="29"/>
          <w:w w:val="100"/>
          <w:strike w:val="false"/>
          <w:vertAlign w:val="baseline"/>
          <w:rFonts w:ascii="Tahoma" w:hAnsi="Tahoma"/>
        </w:rPr>
        <w:t xml:space="preserve">nun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1915 zum deutschen Heeresdienst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einberufen, und seine Familie übersiedelte auf das in Kippen</w:t>
        <w:softHyphen/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heirraaden bei Lahr erworbene Anwesen Hasenbühl. Fritz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übernahm die Leitung des elektrotechnischen Geschäftes. Da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brach 1916 am 24. August der deutsch-rumänische Krieg aus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Weil feindliches Vermögen, wurde das Geschäft beschlagnahmt.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Fritz wurde in der Jalornita, eine Landschaft der Großen Wala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chei, interniert. Da schon 51 Jahre alt, durfte er heimkehren,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doch angesichts des Herannohens der siegreichen Verbündeten,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drohte erneut die Internierung. Der zuständige Polizeichef riet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ihm, der Form nach, die rumänische Staatsbürgerschaft anzu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nehmen, um so der Internierung zu entrinnen. Fritz wies dieses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Ansinnen entrüstet als entehrend zurück </w:t>
      </w:r>
      <w:r>
        <w:rPr>
          <w:i w:val="true"/>
          <w:color w:val="#000000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nahm lieber die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ihm genügend bekannten Qualen einer neuerlichen Internierung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auf sich.</w:t>
      </w:r>
    </w:p>
    <w:p>
      <w:pPr>
        <w:ind w:right="0" w:left="0" w:firstLine="0"/>
        <w:spacing w:before="180" w:after="0" w:line="225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Nach dem Bukarester Frieden, kehrte er im Frühjahr 1918 aus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der Gegend von Husi in der Moldau, wohin er verschleppt war,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heim, allerdings ein an Leib und Seele gebrochener Mensch,.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Das war das Resultat der Internierung. im Herbst darauf er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krankte er schwer an Grippe, Lungenentzündung und eitriger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Rippenfellentzündung. Sein Leben konnte zwar gerettet werden,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aber schwand langsam dahin. Am 27. XI. 1919 bekam er einer,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Herzschlag, woran er starb. Der Arzt konstatierle „Angina pec</w:t>
        <w:softHyphen/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toris'. Er war erst 54 Jahre alt.</w:t>
      </w:r>
    </w:p>
    <w:p>
      <w:pPr>
        <w:ind w:right="0" w:left="0" w:firstLine="0"/>
        <w:spacing w:before="144" w:after="0" w:line="223" w:lineRule="auto"/>
        <w:jc w:val="both"/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Das Ziel seines Lebens, die Rückkehr nach Deutschland, das alle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Entscheidungen und Pläne beeinflußte, ging nicht in Erfüllung.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Familiäre und geldliche Bindungen standen diesem Wunsche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und seiner Verwirklichung immer wieder entgegen, Und als es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soweit war, daß er sich in Heppenheim </w:t>
      </w:r>
      <w:r>
        <w:rPr>
          <w:b w:val="true"/>
          <w:color w:val="#000000"/>
          <w:sz w:val="13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an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der Bergstraße ein Haus kaufen konnte, um dort -dien den Zinsen seines Kapitals </w:t>
      </w:r>
      <w:r>
        <w:rPr>
          <w:i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zu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leben, zerschlug die Beschlagnahme der Vermögenswerte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am Beginn des Deutsch-Rumänischen Krieges am 24_8.1916 das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Streben und die Hoffnung eines Menschenlebens.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0" w:space="185"/>
            <w:col w:w="5160" w:space="0"/>
          </w:cols>
          <w:pgMar w:bottom="369" w:top="708" w:right="647" w:left="706" w:header="720" w:footer="720"/>
          <w:titlePg w:val="false"/>
        </w:sectPr>
      </w:pPr>
    </w:p>
    <w:p>
      <w:pPr>
        <w:ind w:right="0" w:left="0" w:firstLine="0"/>
        <w:spacing w:before="0" w:after="216" w:line="240" w:lineRule="auto"/>
        <w:jc w:val="center"/>
        <w:rPr>
          <w:b w:val="true"/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— 120 —</w:t>
      </w:r>
    </w:p>
    <w:p>
      <w:pPr>
        <w:sectPr>
          <w:pgSz w:w="11918" w:h="16854" w:orient="portrait"/>
          <w:type w:val="nextPage"/>
          <w:textDirection w:val="lrTb"/>
          <w:pgMar w:bottom="384" w:top="714" w:right="3261" w:left="3377" w:header="720" w:footer="720"/>
          <w:titlePg w:val="false"/>
        </w:sectPr>
      </w:pPr>
    </w:p>
    <w:p>
      <w:pPr>
        <w:ind w:right="0" w:left="0" w:firstLine="0"/>
        <w:spacing w:before="0" w:after="0" w:line="228" w:lineRule="auto"/>
        <w:jc w:val="both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Seinem Sohne Fritz S. gelang es im April 1919 vor der Inter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nierung in Rumänien aus Bukarest in einem deutschen Lazarett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zug als „blinder Passagier' zu flüchten. Er kam nach 14 tägiger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Irrfahrt in Erfurt an, wo er Unter- u. Oberprima der Stadt. Ober</w:t>
        <w:softHyphen/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realschule absolvierte. Nach Beendigung des Maschinenstudiums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an der Technischen Hochschule zu Darmstodt 1928, ging er erst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für ein Jahr zu der Poldintte nach Kladno bei Prag, anschlie</w:t>
        <w:softHyphen/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ßend nach Bukarest zur Filiale. Erst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am 5.2.1938, als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letztes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männliches Glied in der dritten Generation der Siebrechtschen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Sippe, zog er zurück nach Deutschland und zwar nach Krefeld, woselbst er bei „Deutsche Edelstahlwerke AG" Anstellung fand.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Vorher hatte er am 27.2.1937 sich mit Edith Haase in inster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burg, geb. am 10. 7. 1903 zu Tilsit, vermählt. Sie ist die Tochter des heute in Darmstadt im Ruhestand lebenden Konrektors Gu</w:t>
        <w:softHyphen/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stav Adolf Haase, geb. 9.9.1873 und seiner am 20. 7.1944 ver</w:t>
        <w:softHyphen/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sorbenen Ehefrau Emma Haase, geb. Annies, geb. 21 9.1877.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Seit 1.1.1941 war Dipl. Ing. Fritz S. bei dem Gewerbeaufsichts</w:t>
        <w:softHyphen/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amt in Darmstadt tätig. Er wurde am 24.8.1944 zur Kraftfahr</w:t>
        <w:softHyphen/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ersatz-Abteilung 36 nach Trier einberufen. Beim Rückzug schlug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sich Fritz S. in der Gegend von Landshut nördlich durch die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amerikanischen Linien und entging damit zum zweiten Male in seinem Leben dem Zugriff des Feindes.</w:t>
      </w:r>
    </w:p>
    <w:p>
      <w:pPr>
        <w:ind w:right="0" w:left="0" w:firstLine="0"/>
        <w:spacing w:before="72" w:after="0" w:line="225" w:lineRule="auto"/>
        <w:jc w:val="both"/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Weil er seit 1942 der NSDAP als Mitglied angehörte, wurde er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aus seiner Lebensstellung entlassen. Die Spruchkammer Heppon</w:t>
        <w:softHyphen/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heim, unter Leitung des jüdischen US-Majors Teitelbaum, stufte 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ihn in die Gruppe IV der Mitläufer ein.</w:t>
      </w:r>
    </w:p>
    <w:p>
      <w:pPr>
        <w:ind w:right="0" w:left="0" w:firstLine="0"/>
        <w:spacing w:before="36" w:after="0" w:line="225" w:lineRule="auto"/>
        <w:jc w:val="both"/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Seine Mutter, die Witwe des Fritz </w:t>
      </w: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S., verließ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im September 1943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Bukarest und kam zu ihrem Sohn Fritz S. nach Darmstadt, wo sie und er am 11.9.1944 durch nächtlichen Terrorangriff der Amerikaner in der Heinrichstr, 56 total abbrannten. Wilhelmine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S. wurde nach der Schreckensnacht mit Brandwunden nach God</w:t>
        <w:softHyphen/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delau bei Darmstadt gebracht, wo sie an den Folgen eines lin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ken Oberschenkelhalsbruches und Herzschwäche am 25.2.1946 im 75. Lebensjahr starb. Am 3.3.46 wurde die Leiche im Wald</w:t>
        <w:softHyphen/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friedhof zu Darmstadt eingeäschert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und die 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Urne am 27.11.48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in Bensheim beigesetzt.</w:t>
      </w:r>
    </w:p>
    <w:p>
      <w:pPr>
        <w:ind w:right="0" w:left="0" w:firstLine="0"/>
        <w:spacing w:before="36" w:after="216" w:line="223" w:lineRule="auto"/>
        <w:jc w:val="both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Fritz und Edith S. in Bensheim haben zwei Söhne. Ihr ältester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Sohn </w:t>
      </w: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Siegbert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Friedrich Gustav S</w:t>
      </w:r>
      <w:r>
        <w:rPr>
          <w:color w:val="#000000"/>
          <w:sz w:val="16"/>
          <w:lang w:val="de-DE"/>
          <w:spacing w:val="5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 geb. 23 . 7.1940 zu Krefeld,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bestand nach einer vorangegangenen handwerklichen Ausbil</w:t>
        <w:softHyphen/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dung mit dem Erfolg des Facharbeiterbriefes als Maschinen</w:t>
        <w:softHyphen/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schlosser, Ostern 1962 an der Darmstädter Abendschule das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Abitur und wird an der Technischen Hochschule in Darmstadt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Maschinenbau studieren. Sein jüngerer Bruder Wolfgang Walter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</w:t>
      </w:r>
      <w:r>
        <w:rPr>
          <w:color w:val="#000000"/>
          <w:sz w:val="16"/>
          <w:lang w:val="de-DE"/>
          <w:spacing w:val="9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 geb. 13.4.1943 zu Darmstadt, machte auch Ostern 1962 an dem „Alten Kurfürstlichen Gymnasium" in Bensheim sein Abitur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und wird Elektrotechnik ebenfalls in Darmstadt studieren.</w:t>
      </w:r>
    </w:p>
    <w:p>
      <w:pPr>
        <w:ind w:right="898" w:left="838"/>
        <w:spacing w:before="0" w:after="4" w:line="240" w:lineRule="auto"/>
        <w:jc w:val="center"/>
      </w:pPr>
      <w:r>
        <w:drawing>
          <wp:inline>
            <wp:extent cx="2174240" cy="2729865"/>
            <wp:docPr id="13" name="pic"/>
            <a:graphic>
              <a:graphicData uri="http://schemas.openxmlformats.org/drawingml/2006/picture">
                <pic:pic>
                  <pic:nvPicPr>
                    <pic:cNvPr id="14" name="test1"/>
                    <pic:cNvPicPr preferRelativeResize="false"/>
                  </pic:nvPicPr>
                  <pic:blipFill>
                    <a:blip r:embed="d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5101"/>
        </w:tabs>
        <w:rPr>
          <w:b w:val="true"/>
          <w:color w:val="#000000"/>
          <w:sz w:val="12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pict>
          <v:line strokeweight="0.2pt" strokecolor="#000000" from="179.95pt,0.15pt" to="212.6pt,0.15pt" style="position:absolute;mso-position-horizontal-relative:text;mso-position-vertical-relative:text;">
            <v:stroke dashstyle="solid"/>
          </v:line>
        </w:pict>
      </w:r>
      <w:r>
        <w:pict>
          <v:line strokeweight="0.2pt" strokecolor="#000000" from="143.8pt,0.15pt" to="168.85pt,0.15pt" style="position:absolute;mso-position-horizontal-relative:text;mso-position-vertical-relative:text;">
            <v:stroke dashstyle="solid"/>
          </v:line>
        </w:pict>
      </w:r>
      <w:r>
        <w:pict>
          <v:line strokeweight="0.2pt" strokecolor="#000000" from="112.65pt,0.15pt" to="137.7pt,0.15pt" style="position:absolute;mso-position-horizontal-relative:text;mso-position-vertical-relative:text;">
            <v:stroke dashstyle="solid"/>
          </v:line>
        </w:pict>
      </w:r>
      <w:r>
        <w:pict>
          <v:line strokeweight="0.2pt" strokecolor="#000000" from="52.15pt,0.15pt" to="75.25pt,0.1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2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Fritz S. und Edith S., geb. Haase	</w:t>
      </w:r>
      <w:r>
        <w:rPr>
          <w:b w:val="true"/>
          <w:color w:val="#000000"/>
          <w:sz w:val="12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Ihre Sahne Siegbert und </w:t>
      </w:r>
      <w:r>
        <w:rPr>
          <w:b w:val="true"/>
          <w:color w:val="#000000"/>
          <w:sz w:val="12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Wolfgang</w:t>
      </w:r>
    </w:p>
    <w:p>
      <w:pPr>
        <w:ind w:right="0" w:left="0" w:firstLine="0"/>
        <w:spacing w:before="360" w:after="0" w:line="240" w:lineRule="auto"/>
        <w:jc w:val="center"/>
        <w:rPr>
          <w:b w:val="true"/>
          <w:color w:val="#000000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Therese Siebrecht, verehelichte Ellinger</w:t>
      </w:r>
    </w:p>
    <w:p>
      <w:pPr>
        <w:ind w:right="0" w:left="0" w:firstLine="0"/>
        <w:spacing w:before="72" w:after="36" w:line="240" w:lineRule="auto"/>
        <w:jc w:val="both"/>
        <w:rPr>
          <w:b w:val="true"/>
          <w:color w:val="#000000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Therese Caroline, geb. 23.6.1867 zu Bukarest, hatte sich in der 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Krisenzeit der Familie im Haushalt betätigt und für die Ge</w:t>
        <w:softHyphen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schwister auch geschneidert. Hierin hatte sie ein besonderes Ge</w:t>
        <w:softHyphen/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schick. Diese </w:t>
      </w:r>
      <w:r>
        <w:rPr>
          <w:b w:val="true"/>
          <w:color w:val="#000000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Tätigkeit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übte sie dann auch nach ihrer Vermäh</w:t>
        <w:softHyphen/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lung am 22. IX.1889 mit dem Reichsdeutschen, dem Bukarester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Kaufmann Heinrich Ellinger, aus und entwickelte ein sehr gut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gehendes Damen-Konfektions-Atelier. Der Ehe entstammt der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Sohn Viktor.</w:t>
      </w:r>
    </w:p>
    <w:p>
      <w:pPr>
        <w:ind w:right="72" w:left="0" w:firstLine="0"/>
        <w:spacing w:before="0" w:after="0" w:line="225" w:lineRule="auto"/>
        <w:jc w:val="both"/>
        <w:rPr>
          <w:b w:val="true"/>
          <w:color w:val="#000000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Aus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eigenem, verdientem Gelde kaufte sie sich 1913 ein schönes </w:t>
      </w: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Wohnhaus in Bukarest,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Strada Vasile Alexandri. Nach dem Zu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sammenbruch 1918 wurde das Haus von den Rumänen enteig</w:t>
        <w:softHyphen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net. Sie und ihr Mann kamen 1919 nach Deutschland, Nach meh</w:t>
        <w:softHyphen/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reren Zwischenstationen, eröffnete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sie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ein Geschäft in Müllheim!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Baden bei Badenweiler für Textilien und Kurzwaren, das ein be</w:t>
        <w:softHyphen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scheidenes Leben sicherte.</w:t>
      </w:r>
    </w:p>
    <w:p>
      <w:pPr>
        <w:ind w:right="72" w:left="0" w:firstLine="0"/>
        <w:spacing w:before="36" w:after="0" w:line="225" w:lineRule="auto"/>
        <w:jc w:val="both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Inzwischen war ihr Mann verstorben und der Sohn hatte in Kö</w:t>
        <w:softHyphen/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nigsberg zum zweiten Male eine Familie gegründet. Des hohen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Alters wegen mußte Therese Ellinger das Geschäft in Müllheim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aufgeben und zog zu ihrem Sohn Viktor noch Königsberg, wo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sie später auch verstarb,</w:t>
      </w:r>
    </w:p>
    <w:p>
      <w:pPr>
        <w:ind w:right="0" w:left="0" w:firstLine="0"/>
        <w:spacing w:before="468" w:after="0" w:line="264" w:lineRule="auto"/>
        <w:jc w:val="center"/>
        <w:rPr>
          <w:b w:val="true"/>
          <w:color w:val="#000000"/>
          <w:sz w:val="15"/>
          <w:lang w:val="de-DE"/>
          <w:spacing w:val="3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Dora Siebrecht, verehelichte Bieder</w:t>
      </w:r>
    </w:p>
    <w:p>
      <w:pPr>
        <w:ind w:right="72" w:left="0" w:firstLine="0"/>
        <w:spacing w:before="216" w:after="0" w:line="216" w:lineRule="auto"/>
        <w:jc w:val="both"/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Hier folgt der Lebenslauf, den Dorothea Marie Binder nach voll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endetem 80. Lebensjahr selbst verfaßt </w:t>
      </w:r>
      <w:r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hat,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wörtlich wieder:</w:t>
      </w:r>
    </w:p>
    <w:p>
      <w:pPr>
        <w:ind w:right="72" w:left="0" w:firstLine="0"/>
        <w:spacing w:before="144" w:after="0" w:line="225" w:lineRule="auto"/>
        <w:jc w:val="both"/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„Als viertes Kind des Fabrikanten Ing. Carl Siebrecht, wurde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ich am 10. April 1869 zu Bukarest geboren und erhielt den Na</w:t>
        <w:softHyphen/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men Dorothea Maria. Ich verlebte eine glückliche Kindheit. Ich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war das vierte von uns acht Geschwistern. Vater war </w:t>
      </w:r>
      <w:r>
        <w:rPr>
          <w:b w:val="true"/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streng,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ober gerecht, die Mutter liebevoll und gütig, beide voll innigen Verstehens für die Kinderseele. Ich habe nur einmal von Vater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Klopfe bekommen, weil ich trotz verschiedener Ermahnungen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beim Spiel im Wohnzimmer zuviel Lärm gemacht habe. Sonst straften beide Eltern durch Entziehen der süßen Speise ader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ähnlichem.</w:t>
      </w:r>
    </w:p>
    <w:p>
      <w:pPr>
        <w:ind w:right="72" w:left="0" w:firstLine="0"/>
        <w:spacing w:before="36" w:after="0" w:line="225" w:lineRule="auto"/>
        <w:jc w:val="both"/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Ich besuchte die Deutsch-Evangelischen Schulanstalten in Buka</w:t>
        <w:softHyphen/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rest: Zuerst die in die Nähe befindliche Filialschule, die unter Leitung von Diakonissin Schwester Ottilie Tröller stand. Dann kam ich zur Mädchen-Hauptschule und zuletzt in die Höhere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Töchterschule, Stiftung Friedrich Hatsch, die ich mit 17 Jahren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beendete. Dann gab es noch einen einjährigen, zusätzlichen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Kursus zur besonderen Ausbildung. Für die letzten drei Jahre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bekam ich das Kaiser-Wilhelm-Augusto-Stipendium. Vorsteherin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war Schwester Margarete von Kampz, von uns die Allgegen</w:t>
        <w:softHyphen/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wärtige </w:t>
      </w:r>
      <w:r>
        <w:rPr>
          <w:b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genannt,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weil sie unvermutet überall auftrat, wo etwas ordnungswidriges geschah. Englisch gab Schwester Magdalene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Hinze, die lange Zeit in England gelebt hatte, französisch Ma</w:t>
        <w:softHyphen/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dame Grevel und rumänisch Professor Joan Cionca, der am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Königlichen Hofe zu Bukarest Hauslehrer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war. Der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Unterricht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war auch in den deutschen Fächern, sowie in Religion, Kirchen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geschichte ein hervorragend gediegener. Physik und Mathema</w:t>
        <w:softHyphen/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tik gab uns Schuldirektor Dr, Carl Christian Hartmann. So denke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ich mit Hochachtung und tiefer Dankbarkeit meiner Lehrer und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Lehrerinnen und an meine Schulzeit zurück.</w:t>
      </w:r>
    </w:p>
    <w:p>
      <w:pPr>
        <w:ind w:right="72" w:left="0" w:firstLine="0"/>
        <w:spacing w:before="72" w:after="0" w:line="225" w:lineRule="auto"/>
        <w:jc w:val="both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Mein Abgangszeugnis lautete in allen Fächern auf „Sehr gut".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Während meiner Schulzeit schon wurde ich von der Vorsteherin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als Privatlehrerin empfohlen und hatte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gute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Erfolge erzielt. Mit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18 Jahren ging ich nach Galatz, wo ich im Mädchen-Pensionat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als Klassenlehrerin in Deutsch, Französisch und Rumänisch un</w:t>
        <w:softHyphen/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terrichtete, auch in sämtlichen acht Klassen den Zeichen- und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Handarbeitsunterricht zu geben hatte.</w:t>
      </w:r>
    </w:p>
    <w:p>
      <w:pPr>
        <w:ind w:right="72" w:left="0" w:firstLine="0"/>
        <w:spacing w:before="36" w:after="0" w:line="223" w:lineRule="auto"/>
        <w:jc w:val="both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Nach einem Jahr ging ich nach Turtucaici in Bulgarien, an der 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Donau gelegen, wo ich der ältesten Tochter meines Onkels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Fritz Abodi, Helene, der späteren Frau des Hofgärtners Hase</w:t>
        <w:softHyphen/>
      </w:r>
      <w:r>
        <w:rPr>
          <w:b w:val="true"/>
          <w:color w:val="#000000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gon,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Privatunterricht erteilte.</w:t>
      </w:r>
    </w:p>
    <w:p>
      <w:pPr>
        <w:ind w:right="72" w:left="0" w:firstLine="0"/>
        <w:spacing w:before="36" w:after="0" w:line="225" w:lineRule="auto"/>
        <w:jc w:val="both"/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Nach einem weiteren Jahr wurde ich auf Empfehlung von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Schwester Margarete von Kampz an die englische Missions</w:t>
        <w:softHyphen/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schule in Bukarest berufen, wo ich als Klassenlehrerin in Deutsch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und Rumänisch unterrichtete und bis zu meiner Verheiratung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verblieb.</w:t>
      </w:r>
    </w:p>
    <w:p>
      <w:pPr>
        <w:ind w:right="72" w:left="0" w:firstLine="0"/>
        <w:spacing w:before="72" w:after="0" w:line="223" w:lineRule="auto"/>
        <w:jc w:val="both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Den 20. Juni 1890 verlobte ich mich und den 16. Mai 1891, 22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Jahre alt, heiratete ich Karl Wilhelm Binder. Mein Mann hatte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die Handelsschule in Bukarest mit Diplom beendet, dann einige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Semester Jura studiert, </w:t>
      </w:r>
      <w:r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aber aufgeben müssen, da die Mittel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zum Studium fehlten. Er arbeitete in der Banque de Roumanie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als Buchhalter und Correspondent, hatte sich aber dann vor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seiner Verheiratung als Vertreter und Agent einiger bedeutender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Firmen etabliert.</w:t>
      </w:r>
    </w:p>
    <w:p>
      <w:pPr>
        <w:ind w:right="72" w:left="0" w:firstLine="0"/>
        <w:spacing w:before="36" w:after="0" w:line="220" w:lineRule="auto"/>
        <w:jc w:val="both"/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Am 18.11.1892 wurde unser Sohn Konrad geboren und zwei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Jahre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darauf, am 12.1.1894,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unser zweiter Sohn Wilhelm. Eine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bedeutende Metallfirma, für die mein Mann schon seit Jahren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tätig war, schickte ihn dann nach der Ukraine und Odessa, von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wo er auch den Kaukasus unter sehr guten Bedingungen bear</w:t>
        <w:softHyphen/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beitete. In Odessa kam dann unser Dorchen, Dorothea Binder,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am 20. IV, 1896, zur Welt. Das Jahr darauf übersiedelten wir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für 1 '/2 Jahre nach Moskau, </w:t>
      </w:r>
      <w:r>
        <w:rPr>
          <w:b w:val="true"/>
          <w:color w:val="#000000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wo eine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Filiale eingerichtet wurde.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Hier lernten wir den Kreml und einen Teil der unermeßlichen Schätze und Bauten kennen, die uns unvergeßlich blieben. Als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wir nach Odessa zurückkehrten, wurde unser Sohn Friedrich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am 13. V. 1898 geboren.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0" w:space="185"/>
            <w:col w:w="5160" w:space="0"/>
          </w:cols>
          <w:pgMar w:bottom="384" w:top="714" w:right="632" w:left="721" w:header="720" w:footer="720"/>
          <w:titlePg w:val="false"/>
        </w:sectPr>
      </w:pPr>
    </w:p>
    <w:p>
      <w:pPr>
        <w:ind w:right="0" w:left="0" w:firstLine="0"/>
        <w:spacing w:before="0" w:after="252" w:line="240" w:lineRule="auto"/>
        <w:jc w:val="center"/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— 121 —</w:t>
      </w:r>
    </w:p>
    <w:p>
      <w:pPr>
        <w:sectPr>
          <w:pgSz w:w="11918" w:h="16854" w:orient="portrait"/>
          <w:type w:val="nextPage"/>
          <w:textDirection w:val="lrTb"/>
          <w:pgMar w:bottom="400" w:top="694" w:right="3256" w:left="3382" w:header="720" w:footer="720"/>
          <w:titlePg w:val="false"/>
        </w:sectPr>
      </w:pPr>
    </w:p>
    <w:p>
      <w:pPr>
        <w:ind w:right="0" w:left="0" w:firstLine="0"/>
        <w:spacing w:before="0" w:after="0" w:line="225" w:lineRule="auto"/>
        <w:jc w:val="both"/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Als der Chef und Hauptaktionär der Metallfirma starb, ver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zichteten die Erben auf weitere Geschäfte mit Rußland und mein </w:t>
      </w:r>
      <w:r>
        <w:rPr>
          <w:b w:val="true"/>
          <w:color w:val="#000000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Mann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bekam Anstellung beim Credit Lyonneis als Auslands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Corresponclent für Deutsch, Französisch und italienisch. Denn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kam er als Prokurist und Chef der Auslands-Correspondenz in die Odess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❑er-Diskonto-Bank.</w:t>
      </w:r>
    </w:p>
    <w:p>
      <w:pPr>
        <w:ind w:right="0" w:left="0" w:firstLine="0"/>
        <w:spacing w:before="216" w:after="0" w:line="225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Als der Bolschewismus ausbrach, gingen wir, mein Mann, Dar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cher und ich nach Deutschland, wo wir Dorchen im Klavierspiel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staatlich ausbilden lassen wollten und hofften, nach Beendigung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des Urlaubs nach Rußland zurückzukehren. Aber der Bolschewis</w:t>
        <w:softHyphen/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mus bekam bald die Oberhand, sodaß die Grenzen gesperrt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wurden und wir ohne Nachricht von Konrad und Fritz blieben.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Auf Umwegen und durch Zeitungen erfuhren wir dann, daß al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les, was deutschen Namen trug, verschleppt wurde zur Zwangs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arbeit an den strategischen Kanalbauten, auch meine Schwäger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Keller.</w:t>
      </w:r>
    </w:p>
    <w:p>
      <w:pPr>
        <w:ind w:right="0" w:left="0" w:firstLine="0"/>
        <w:spacing w:before="216" w:after="0" w:line="225" w:lineRule="auto"/>
        <w:jc w:val="both"/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Wir lebten zuvor in Braunschweig, wo mein Sohn Wilhelm nach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Beendigung des Weltkrieges, an dem er an der französischen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Front teilgenommen hatte, sein Studium wieder aufnahm, dann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in Harzburg, in Unterl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❑uchringen, wo sich meine Schwäger Ja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scha und Kart Keller ein Anwesen gekauft hatten. Dann bekam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mein Mann Anstellung als Auslands-Correspondent in Tocitnau in Baden, wo er sich aber trotz seiner 60 Jahre vom Bankfach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auf das Maschinenfach umstellen konnte.</w:t>
      </w:r>
    </w:p>
    <w:p>
      <w:pPr>
        <w:ind w:right="0" w:left="0" w:firstLine="0"/>
        <w:spacing w:before="216" w:after="0" w:line="228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Im Jahre 1924 wurde bei ihm wegen einer Magensenkung eine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Operation nötig, die allerdings gelungen, jedoch den Tod durch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Embolie zur Folge hatte. Am 23.1.1924 schoß mein guter, lieber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Mann die Augen für immer, tief betrauert von den Seinen und allen, die ihn schätzten und liebten. Ein liebevoller und treu-sorgender, pflichtgetreuer Gatte und Vater, ein fleißiger, ge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wissenhafter Mitmensch hatte uns verlassen. Unser verehrter, lieber Pastor Galle stand uns in unserem Schmerz treulich zur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Seite. Bei der Beerdigung war die Anteilnahme der Todtnauer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Bevölkerung groß und die Arbeiter der Fabrik erbaten sich von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mir die Erlaubnis, den lieben Toten zu Grabe tragen zu dürfen.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Nun ruht er unter Schwarzwaldtannen, die er so sehr geliebt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hat Und gut, daß er all das Elend des Zuzammenbruches des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geliebten Deutschland nicht hat miterleben müssen.</w:t>
      </w:r>
    </w:p>
    <w:p>
      <w:pPr>
        <w:ind w:right="0" w:left="0" w:firstLine="0"/>
        <w:spacing w:before="180" w:after="0" w:line="225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Ich blieb völlig mittellos zurück. Unsere Ersparnisse hatte die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Inflation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verschlungen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und die Lebensversicherung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meines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Man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nes, die auf Todesfall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und Erlebensfall nach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Vollendung des 60.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Lebensjahres 5000 Goldrubel sicherte, wurde betrügerischerwei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se von der New-Yorker Gesellschaft nicht ausgezahlt. Wir wur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den mit wertlosen französischen Franken abgefunden.</w:t>
      </w:r>
    </w:p>
    <w:p>
      <w:pPr>
        <w:ind w:right="0" w:left="0" w:firstLine="0"/>
        <w:spacing w:before="144" w:after="108" w:line="225" w:lineRule="auto"/>
        <w:jc w:val="both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So gab ich denn Stunden in Französisch und Englisch, da da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mals der Zug nach Amerika sehr groß war. Außerdem verkaufte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ich in meiner Wohnung Strickwaren aus der Fabrik meines Nef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fen Viktor Ellinger.</w:t>
      </w:r>
    </w:p>
    <w:p>
      <w:pPr>
        <w:ind w:right="0" w:left="0" w:firstLine="72"/>
        <w:spacing w:before="0" w:after="0" w:line="225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Dorchen hatte sich inzwischen mit ihrem Jugenfreund, Robert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Kramer aus Odessa, verheiratet. Mein Sohn Wilhelm verließ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die Technische Hochschule in Braunschweig els Diplorn-Ingenieur und bekam Anstellung cm der Technischen Überwachung in Kö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nigsberg, Im Mai 1926 siedelte ich zu ihm über und führte ihm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die Wirtschaft. Den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Vorschlag von Freundesseite, mich wieder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zu verheiraten oder eine Stehe in frauenlosem Haushalt anzu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nehmen, schlug ich aus, vielleicht nicht zu meinen Gunsten oder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Vorteil. Mein Sohn wurde dann nach Allenstein versetzt und wir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übersiedelten dorthin. Als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dann der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Patenfeldzug begann, wur</w:t>
        <w:softHyphen/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de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er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dort eingesetzt und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nach der Einnahme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von Warschau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konnte er heirn</w:t>
      </w:r>
      <w:r>
        <w:rPr>
          <w:color w:val="#000000"/>
          <w:sz w:val="15"/>
          <w:lang w:val="de-DE"/>
          <w:spacing w:val="3"/>
          <w:w w:val="100"/>
          <w:strike w:val="false"/>
          <w:vertAlign w:val="superscript"/>
          <w:rFonts w:ascii="Arial" w:hAnsi="Arial"/>
        </w:rPr>
        <w:t xml:space="preserve">.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kehren, nach Hitlers Befehl, alle jene zu entlas</w:t>
        <w:softHyphen/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sen, welche den ersten Weltkrieg 1914 mitgemacht hatten.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Im Jahre 1940 heiratete mein Sohn Hertha Margarete Rath aus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Hamburg, die er auf einer Nordiandreise kennengelernt hatte.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Die Lage wurde immer kritischer und wir mußten fliehen, da die Russen die Stadt Allenstein bedrohten. Um 2 Uhr morgens, den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21.1.1945 holten wir die Kinder, die dreijährige Gudrun und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den ein</w:t>
      </w:r>
      <w:r>
        <w:rPr>
          <w:color w:val="#000000"/>
          <w:sz w:val="18"/>
          <w:lang w:val="de-DE"/>
          <w:spacing w:val="11"/>
          <w:w w:val="45"/>
          <w:strike w:val="false"/>
          <w:vertAlign w:val="baseline"/>
          <w:rFonts w:ascii="Times New Roman" w:hAnsi="Times New Roman"/>
        </w:rPr>
        <w:t xml:space="preserve">j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ährigen Horst aus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den Betten und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mit ganz kleinem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Gepäck ging es fort ins Ungewisse. Advent 1945 fuhren wir mit einem Transport nach dem Westen, in die englische Zone. Wir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wurden nach Eikum bei Herford, Westf. evakuiert, Endlich ge</w:t>
        <w:softHyphen/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lang es meinem Sohn in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Schwerte,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bzw. Letrnathe eine Woh</w:t>
        <w:softHyphen/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nung für uns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alle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zu erhalten.</w:t>
      </w:r>
    </w:p>
    <w:p>
      <w:pPr>
        <w:ind w:right="0" w:left="0" w:firstLine="0"/>
        <w:spacing w:before="108" w:after="0" w:line="225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Ich bin nun am 10. 1V.1949 achtzig Jahre alt geworden! Ich ha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be ein langes, reich bewegtes Leben hinter mir! Glück und Freu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de, Mühe und Arbeit, Sorgen und Kummer! Das alles wechselte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und eines hielt dem anderen die Balance, auf daß von keinem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zuviel auf einmal würde. Und so konnte ich immer glücklich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und zufrieden bleiben mit Hilfe meines Gol•vertrauens und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Humors.</w:t>
      </w:r>
    </w:p>
    <w:p>
      <w:pPr>
        <w:ind w:right="0" w:left="0" w:firstLine="0"/>
        <w:spacing w:before="36" w:after="0" w:line="228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Ich bin vor zwei Jahren am rechten Auge wegen grauen Stars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operiert worden, das </w:t>
      </w:r>
      <w:r>
        <w:rPr>
          <w:color w:val="#000000"/>
          <w:sz w:val="14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linke ist auch krank, Ich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schreibe, aber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ich sehe nur kaum die Grundstriche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und lesen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kann ich nichts.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Oft sitze ich stundenlang müßig da und wer mich von früh-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her her als stets tätig fand, fleißig und energisch kennt, der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wird mich verstehen, wenn ich sage: „Ich durchlebe den größten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Kummer meines Lebensl"</w:t>
      </w:r>
    </w:p>
    <w:p>
      <w:pPr>
        <w:ind w:right="0" w:left="0" w:firstLine="0"/>
        <w:spacing w:before="144" w:after="0" w:line="225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Ich bin von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uns acht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Geschwistern als die einzige noch da. Ich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beneide die anderen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alle,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die schon ruhen. Ich bin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oft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sehr, sehr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müde und sehne mich nach der ewigen Ruhe! —</w:t>
      </w:r>
    </w:p>
    <w:p>
      <w:pPr>
        <w:ind w:right="0" w:left="0" w:firstLine="0"/>
        <w:spacing w:before="108" w:after="0" w:line="225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Es ist da Vieles in meinem Leben, das als sehr interessant, ver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dient hätte, festgehalten zu werden, zu Nutz und Frommen un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serer Nachkommen. Möge dieser Bericht ihnen Freude machen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und allen denen, die sich dafür interessieren.'</w:t>
      </w:r>
    </w:p>
    <w:p>
      <w:pPr>
        <w:ind w:right="0" w:left="0" w:firstLine="0"/>
        <w:spacing w:before="144" w:after="0" w:line="218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Am 31.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Jan.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1956 verstarb Dora Binder, geb. Siebrecht in Let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mathe im Siegerland/Westf., im gesegneten Aller von fast 87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Jahren.</w:t>
      </w:r>
    </w:p>
    <w:p>
      <w:pPr>
        <w:ind w:right="0" w:left="0" w:firstLine="0"/>
        <w:spacing w:before="108" w:after="0" w:line="285" w:lineRule="auto"/>
        <w:jc w:val="left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Siehe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Nachruf: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Familienzeitung Nr. 18.</w:t>
      </w:r>
    </w:p>
    <w:p>
      <w:pPr>
        <w:ind w:right="36" w:left="0" w:firstLine="0"/>
        <w:spacing w:before="0" w:after="36" w:line="288" w:lineRule="auto"/>
        <w:jc w:val="right"/>
        <w:rPr>
          <w:b w:val="true"/>
          <w:color w:val="#000000"/>
          <w:sz w:val="12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2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Fortsetzung folgt,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0" w:space="185"/>
            <w:col w:w="5160" w:space="0"/>
          </w:cols>
          <w:pgMar w:bottom="400" w:top="694" w:right="642" w:left="711" w:header="720" w:footer="720"/>
          <w:titlePg w:val="false"/>
        </w:sectPr>
      </w:pPr>
    </w:p>
    <w:p>
      <w:pPr>
        <w:ind w:right="0" w:left="0" w:firstLine="0"/>
        <w:spacing w:before="288" w:after="0" w:line="201" w:lineRule="auto"/>
        <w:jc w:val="center"/>
        <w:rPr>
          <w:b w:val="true"/>
          <w:color w:val="#000000"/>
          <w:sz w:val="18"/>
          <w:lang w:val="de-DE"/>
          <w:spacing w:val="-6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000000"/>
          <w:sz w:val="18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Familiennachriditen </w:t>
      </w:r>
      <w:r>
        <w:rPr>
          <w:b w:val="true"/>
          <w:color w:val="#000000"/>
          <w:sz w:val="63"/>
          <w:lang w:val="de-DE"/>
          <w:spacing w:val="-6"/>
          <w:w w:val="100"/>
          <w:strike w:val="false"/>
          <w:vertAlign w:val="baseline"/>
          <w:rFonts w:ascii="Arial" w:hAnsi="Arial"/>
        </w:rPr>
        <w:t xml:space="preserve">1</w:t>
      </w:r>
    </w:p>
    <w:p>
      <w:pPr>
        <w:ind w:right="0" w:left="1728" w:firstLine="0"/>
        <w:spacing w:before="252" w:after="180" w:line="314" w:lineRule="auto"/>
        <w:jc w:val="left"/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Die Sippe Siebrecht beklagt </w:t>
      </w:r>
      <w:r>
        <w:rPr>
          <w:b w:val="true"/>
          <w:color w:val="#000000"/>
          <w:sz w:val="14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in tiefer Trauer den Verlust folgender Angehörigen:</w:t>
      </w:r>
    </w:p>
    <w:p>
      <w:pPr>
        <w:sectPr>
          <w:pgSz w:w="11918" w:h="16854" w:orient="portrait"/>
          <w:type w:val="continuous"/>
          <w:textDirection w:val="lrTb"/>
          <w:pgMar w:bottom="400" w:top="694" w:right="642" w:left="711" w:header="720" w:footer="720"/>
          <w:titlePg w:val="false"/>
        </w:sectPr>
      </w:pPr>
    </w:p>
    <w:p>
      <w:pPr>
        <w:ind w:right="0" w:left="1368" w:firstLine="0"/>
        <w:spacing w:before="0" w:after="0" w:line="240" w:lineRule="auto"/>
        <w:jc w:val="0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George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von Siebrecht – USA</w:t>
      </w:r>
    </w:p>
    <w:p>
      <w:pPr>
        <w:ind w:right="0" w:left="288" w:firstLine="0"/>
        <w:spacing w:before="0" w:after="0" w:line="297" w:lineRule="auto"/>
        <w:jc w:val="left"/>
        <w:tabs>
          <w:tab w:val="right" w:leader="none" w:pos="4905"/>
        </w:tabs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9, Mai 1886 USA	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1- 6. Aug.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1961 Leonardo,/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New Jersey</w:t>
      </w:r>
    </w:p>
    <w:p>
      <w:pPr>
        <w:ind w:right="0" w:left="0" w:firstLine="0"/>
        <w:spacing w:before="0" w:after="0" w:line="240" w:lineRule="auto"/>
        <w:jc w:val="center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Kasseler Linie</w:t>
      </w:r>
    </w:p>
    <w:p>
      <w:pPr>
        <w:ind w:right="72" w:left="0" w:firstLine="0"/>
        <w:spacing w:before="72" w:after="0" w:line="240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George von Siebrechts Großvater, Justus Siebrecht, wanderte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am 1. X, 1865 mit seiner Frau Anna Maria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3.,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geb. Müller und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5 Kindern nach Amerika, vermutlich nach Philadelphia, aus.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George von Siebrechts Vater, Conrad 3,, war zweimal in Ame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rika verheiratet und hatte als einzigstes Kind, den nun verstor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benen George. George konnte weder deutsch sprechen noch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schreiben. Er hat nie Deutschland gesehen. Um so verwunder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licher war, mit welcher Liebe und Verehrung er an seinen deut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schen Vorfahren gehangen hat und wie sehr er sich mit seinen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deutschen Verwandten verbunden fühlte und wie stark er sich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nach deren Heimat, Deutschland, sehnte.</w:t>
      </w:r>
    </w:p>
    <w:p>
      <w:pPr>
        <w:ind w:right="72" w:left="0" w:firstLine="0"/>
        <w:spacing w:before="0" w:after="0" w:line="240" w:lineRule="auto"/>
        <w:jc w:val="both"/>
        <w:rPr>
          <w:i w:val="true"/>
          <w:color w:val="#000000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i w:val="true"/>
          <w:color w:val="#000000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Zu </w:t>
      </w:r>
      <w:r>
        <w:rPr>
          <w:b w:val="true"/>
          <w:color w:val="#000000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den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in Kassel lebenden Verwandten gehören euch einige Fa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milien adligen Geschlechts, daraufhin legte er sich auch den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Adelstitel zu und nannte sich George von Siebrecht, was er sich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jrn Lande der unbegrenzten Möglichkeiten"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erlauben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konnte,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Da George von Siebrecht zwei Töchter, aber keinen Sohn als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Nachkommen hat,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wird </w:t>
      </w:r>
      <w:r>
        <w:rPr>
          <w:i w:val="true"/>
          <w:color w:val="#000000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es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nun, dem Namen nach, keine adlige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Familie von Siebrecht mehr geben.</w:t>
      </w:r>
    </w:p>
    <w:p>
      <w:pPr>
        <w:ind w:right="72" w:left="0" w:firstLine="0"/>
        <w:spacing w:before="0" w:after="0" w:line="208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br w:type="column"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Seinen Geburtsort und über seinen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Beruf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konnte man bis jetzt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keine bestimmten Angaben erfahren.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Aber trotz solcher Eigenheiten schätzen und lieben wir ihn als </w:t>
      </w:r>
      <w:r>
        <w:rPr>
          <w:b w:val="true"/>
          <w:color w:val="#000000"/>
          <w:sz w:val="14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einen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unserer treuesten Angehörigen der Sippe Siebrecht, der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im 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fernen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Amerika geboren war und nun auch dort seine letzte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Ruhestätte gefunden hat,</w:t>
      </w:r>
    </w:p>
    <w:p>
      <w:pPr>
        <w:ind w:right="0" w:left="0" w:firstLine="0"/>
        <w:spacing w:before="396" w:after="0" w:line="288" w:lineRule="auto"/>
        <w:jc w:val="center"/>
        <w:rPr>
          <w:b w:val="true"/>
          <w:color w:val="#000000"/>
          <w:sz w:val="14"/>
          <w:lang w:val="de-DE"/>
          <w:spacing w:val="11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4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Wwe. Laura Schmidt, geb. Siebrecht, Wuppertal-Barmen</w:t>
      </w:r>
    </w:p>
    <w:p>
      <w:pPr>
        <w:ind w:right="0" w:left="360" w:firstLine="0"/>
        <w:spacing w:before="0" w:after="0" w:line="240" w:lineRule="auto"/>
        <w:jc w:val="left"/>
        <w:tabs>
          <w:tab w:val="right" w:leader="none" w:pos="4812"/>
        </w:tabs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17. Juni 1880 W.-Barmen	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12. Nov. 1961 W.-Barmen</w:t>
      </w:r>
    </w:p>
    <w:p>
      <w:pPr>
        <w:ind w:right="0" w:left="0" w:firstLine="0"/>
        <w:spacing w:before="0" w:after="0" w:line="268" w:lineRule="auto"/>
        <w:jc w:val="center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Waldkappeler-Linie</w:t>
      </w:r>
    </w:p>
    <w:p>
      <w:pPr>
        <w:ind w:right="72" w:left="0" w:firstLine="0"/>
        <w:spacing w:before="72" w:after="0" w:line="240" w:lineRule="auto"/>
        <w:jc w:val="both"/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Laura Schmidt,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geb. Siebrecht, war von den 6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Töchtern des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Schreinermeisters und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Pl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❑nafortebauers Hermann S. und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seiner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Ehefrau Laura S</w:t>
      </w:r>
      <w:r>
        <w:rPr>
          <w:color w:val="#000000"/>
          <w:sz w:val="15"/>
          <w:lang w:val="de-DE"/>
          <w:spacing w:val="3"/>
          <w:w w:val="195"/>
          <w:strike w:val="false"/>
          <w:vertAlign w:val="subscript"/>
          <w:rFonts w:ascii="Arial" w:hAnsi="Arial"/>
        </w:rPr>
        <w:t xml:space="preserve">e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 geb. Stöver, das dritte Kind.</w:t>
      </w:r>
    </w:p>
    <w:p>
      <w:pPr>
        <w:ind w:right="72" w:left="0" w:firstLine="0"/>
        <w:spacing w:before="0" w:after="0" w:line="216" w:lineRule="auto"/>
        <w:jc w:val="both"/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Am 19. </w:t>
      </w:r>
      <w:r>
        <w:rPr>
          <w:b w:val="true"/>
          <w:color w:val="#000000"/>
          <w:sz w:val="14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4.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1923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verheiratete sie sich in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W.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-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Barmen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mit dem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Werkmeister Georg Schmidt. Ihre Ehe blieb kinderlos. Nachdem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sie vor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fast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10 Jahren ihren lieben Mann verloren hatte, ging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auch sie in ihrem BO. Lebensjahr nach einem einsamen Leben, still und zufrieden in einem Pflegeheim in 1.Elber-Feld, heim in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die Ewigkeit.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0" w:space="185"/>
            <w:col w:w="5160" w:space="0"/>
          </w:cols>
          <w:pgMar w:bottom="400" w:top="694" w:right="642" w:left="711" w:header="720" w:footer="720"/>
          <w:titlePg w:val="false"/>
        </w:sectPr>
      </w:pPr>
    </w:p>
    <w:p>
      <w:pPr>
        <w:ind w:right="0" w:left="0" w:firstLine="0"/>
        <w:spacing w:before="0" w:after="252" w:line="240" w:lineRule="auto"/>
        <w:jc w:val="center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- 122 -</w:t>
      </w:r>
    </w:p>
    <w:p>
      <w:pPr>
        <w:sectPr>
          <w:pgSz w:w="11918" w:h="16854" w:orient="portrait"/>
          <w:type w:val="nextPage"/>
          <w:textDirection w:val="lrTb"/>
          <w:pgMar w:bottom="376" w:top="754" w:right="670" w:left="683" w:header="720" w:footer="720"/>
          <w:titlePg w:val="false"/>
        </w:sectPr>
      </w:pPr>
    </w:p>
    <w:p>
      <w:pPr>
        <w:ind w:right="216" w:left="144" w:firstLine="216"/>
        <w:spacing w:before="0" w:after="0" w:line="225" w:lineRule="auto"/>
        <w:jc w:val="left"/>
        <w:tabs>
          <w:tab w:val="right" w:leader="none" w:pos="4935"/>
        </w:tabs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Wwe. Berta Tewes, geb. Siebrecht, Lauenförde/Weser
</w:t>
        <w:br/>
      </w:r>
      <w:r>
        <w:rPr>
          <w:color w:val="#000000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* 7. Sept. 1881 Eschershausen	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t 29. Dez. 1961 Lauenförde</w:t>
      </w:r>
    </w:p>
    <w:p>
      <w:pPr>
        <w:ind w:right="0" w:left="0" w:firstLine="0"/>
        <w:spacing w:before="36" w:after="0" w:line="232" w:lineRule="auto"/>
        <w:jc w:val="center"/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Eschershauser-Linie</w:t>
      </w:r>
    </w:p>
    <w:p>
      <w:pPr>
        <w:ind w:right="72" w:left="0" w:firstLine="0"/>
        <w:spacing w:before="108" w:after="0" w:line="228" w:lineRule="auto"/>
        <w:jc w:val="both"/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Als am 5. 8. 1961 ihr Mann, August Tewes, einer schweren Grip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pe erlag, dachten seine Kinder nicht, daß 5 Monate später ihre liebe Mutter Berta, dem Vater in den Tod schon folgen würde. Damit war das nimmermüde Leben einer für ihren lieben Mann und ihre 4 Kinder, von denen 2 Söhne im Kriege ihr junges Le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ben für das Vaterland opfern mußten, immer sorgenden und schaffenden Frau, Mutter und Großmutter, erfüllt_</w:t>
      </w:r>
    </w:p>
    <w:p>
      <w:pPr>
        <w:ind w:right="72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Es muß für die beiden alten Leute noch eine sehr große Freude gewesen sein, als sie mit ihren Eschershäuser Angehörigen am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Familientag 1958 in Uslar teilnehmen konnten.</w:t>
      </w:r>
    </w:p>
    <w:p>
      <w:pPr>
        <w:ind w:right="0" w:left="504" w:firstLine="0"/>
        <w:spacing w:before="252" w:after="0" w:line="271" w:lineRule="auto"/>
        <w:jc w:val="left"/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Maria Siebrecht, geb. Munkenbeck </w:t>
      </w:r>
      <w:r>
        <w:rPr>
          <w:b w:val="true"/>
          <w:color w:val="#000000"/>
          <w:sz w:val="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-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Gelsenkirchen</w:t>
      </w:r>
    </w:p>
    <w:p>
      <w:pPr>
        <w:ind w:right="216" w:left="2088" w:firstLine="-1872"/>
        <w:spacing w:before="0" w:after="0" w:line="283" w:lineRule="auto"/>
        <w:jc w:val="left"/>
        <w:rPr>
          <w:color w:val="#000000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• 3_ Mai 1893 Gelsenkirchen t 11. Febr. 1962 Gelsenkirchen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Bökendorfer-Linie</w:t>
      </w:r>
    </w:p>
    <w:p>
      <w:pPr>
        <w:ind w:right="72" w:left="0" w:firstLine="0"/>
        <w:spacing w:before="36" w:after="0" w:line="225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Wer außer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ihrer eigenen Familie und nahen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Verwandtschaft,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Maria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Siebrecht,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in ihrer stillen, immer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bescheidenen und liebe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vollen Art gekannt hat, der wird ermessen, daß ihr Heimgang nicht nur für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ihre Angehörigen, sondern auch für unsere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Sippe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ein großer Verlust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bedeutet.</w:t>
      </w:r>
    </w:p>
    <w:p>
      <w:pPr>
        <w:ind w:right="72" w:left="0" w:firstLine="0"/>
        <w:spacing w:before="0" w:after="0" w:line="223" w:lineRule="auto"/>
        <w:jc w:val="both"/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Ihr treues Mutterherz hat ihr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Leben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lang in hingebungsvoller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Liebe für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ihren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lieben Mann,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ihre Kinder,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ihr Enkelkind und ih</w:t>
        <w:softHyphen/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ren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alten Vater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geschlagen</w:t>
      </w:r>
    </w:p>
    <w:p>
      <w:pPr>
        <w:ind w:right="72" w:left="0" w:firstLine="0"/>
        <w:spacing w:before="0" w:after="0" w:line="223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Den großen Schmerz darüber,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daß ihr ältester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Sohn, Karl-Heinz,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aus dem Kriege nicht 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wieder heimkehrte,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hat sie in stiller Gott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ergebenheit geduldig getragen.</w:t>
      </w:r>
    </w:p>
    <w:p>
      <w:pPr>
        <w:ind w:right="72" w:left="0" w:firstLine="0"/>
        <w:spacing w:before="0" w:after="0" w:line="225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Aber über ihre eigene Familie hinaus, hat Maria S. an der Ge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schichte unserer Sippe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mit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großem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Interesse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Anteil genommen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und sich selbst bewußt 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als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Mitglied dieser großen Gemeinschaft gefühlt.</w:t>
      </w:r>
    </w:p>
    <w:p>
      <w:pPr>
        <w:ind w:right="72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Infolge eines regen Briefwechsels mit unserem treuen Mitarbei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ter Karl 5_ und seiner Familie, sowie durch gegenseitige Besu</w:t>
        <w:softHyphen/>
      </w:r>
      <w:r>
        <w:rPr>
          <w:color w:val="#000000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che, fühlten </w:t>
      </w:r>
      <w:r>
        <w:rPr>
          <w:b w:val="true"/>
          <w:color w:val="#000000"/>
          <w:sz w:val="16"/>
          <w:lang w:val="de-DE"/>
          <w:spacing w:val="-3"/>
          <w:w w:val="100"/>
          <w:strike w:val="false"/>
          <w:vertAlign w:val="baseline"/>
          <w:rFonts w:ascii="Arial" w:hAnsi="Arial"/>
        </w:rPr>
        <w:t xml:space="preserve">meine Frau und ich uns </w:t>
      </w:r>
      <w:r>
        <w:rPr>
          <w:color w:val="#000000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mit der lieben Entschlafenen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besonders innig verbunden, sodaß uns Maria Siebrecht, als lie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ber Mensch, treue Sippenschwester und guter Freund, unver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gessen bleiben wird.</w:t>
      </w:r>
    </w:p>
    <w:p>
      <w:pPr>
        <w:ind w:right="0" w:left="0" w:firstLine="0"/>
        <w:spacing w:before="216" w:after="0" w:line="244" w:lineRule="auto"/>
        <w:jc w:val="center"/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Wwe. Marie Siebrecht, geb. Blomeyer </w:t>
      </w:r>
      <w:r>
        <w:rPr>
          <w:b w:val="true"/>
          <w:color w:val="#000000"/>
          <w:sz w:val="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-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Wiensen
</w:t>
        <w:br/>
      </w:r>
      <w:r>
        <w:rPr>
          <w:b w:val="true"/>
          <w:color w:val="#000000"/>
          <w:sz w:val="6"/>
          <w:lang w:val="de-DE"/>
          <w:spacing w:val="5"/>
          <w:w w:val="80"/>
          <w:strike w:val="false"/>
          <w:vertAlign w:val="superscript"/>
          <w:rFonts w:ascii="Arial" w:hAnsi="Arial"/>
        </w:rPr>
        <w:t xml:space="preserve">.4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' 6.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Jan. 1892 Wiensen </w:t>
      </w:r>
      <w:r>
        <w:rPr>
          <w:color w:val="#000000"/>
          <w:sz w:val="15"/>
          <w:lang w:val="de-DE"/>
          <w:spacing w:val="5"/>
          <w:w w:val="100"/>
          <w:strike w:val="false"/>
          <w:vertAlign w:val="subscript"/>
          <w:rFonts w:ascii="Arial" w:hAnsi="Arial"/>
        </w:rPr>
        <w:t xml:space="preserve">t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 23. März 1962 Wiensen
</w:t>
        <w:br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Wienser-Linie</w:t>
      </w:r>
    </w:p>
    <w:p>
      <w:pPr>
        <w:ind w:right="72" w:left="0" w:firstLine="0"/>
        <w:spacing w:before="72" w:after="0" w:line="223" w:lineRule="auto"/>
        <w:jc w:val="both"/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Im </w:t>
      </w:r>
      <w:r>
        <w:rPr>
          <w:b w:val="true"/>
          <w:color w:val="#000000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Nachruf für Marie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Siebrechts lieben Ma nn, Wilhelm Siebrecht,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(Fam. Ztg. Nr.21) ist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zu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lesen „Wie gern war Wilhelm S. und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seine liebe Frau, Marie 5., geb. Blomeyer, immer mit dabei,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wenn die Sippe irgendwo tagte. Auf ihre Beteiligung konnte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man sich stets verlassen".</w:t>
      </w:r>
    </w:p>
    <w:p>
      <w:pPr>
        <w:ind w:right="72" w:left="0" w:firstLine="0"/>
        <w:spacing w:before="0" w:after="0" w:line="223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Es wird mir darum unvergessen bleiben, wie tief traurig unsere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liebe Sippenschwester Marie S. war, als sie den Familientag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1960 in Meinbrexen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ohne ihren lieben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Mann erleben mußte.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Der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Trost in den wenigen Jahren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ihrer Witwenschaft, war das Eheglück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ihrer einzigen Tochter Anneliese,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ihres Schwiegersoh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nes Erwin Groffrnann und über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ihr sehr geliebtes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Enkelkind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Heike.</w:t>
      </w:r>
    </w:p>
    <w:p>
      <w:pPr>
        <w:ind w:right="72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Aber auch die Gewißheit, daß ihr schöner Bauerhof ganz im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Sinne des Vaters von den Kindern nun zu treuen Händen ge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führt wird, hat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der Mutter Ruhe und Zufriedenheit gegeben,</w:t>
      </w:r>
    </w:p>
    <w:p>
      <w:pPr>
        <w:ind w:right="1296" w:left="0" w:firstLine="1296"/>
        <w:spacing w:before="36" w:after="0" w:line="573" w:lineRule="auto"/>
        <w:jc w:val="left"/>
        <w:rPr>
          <w:b w:val="true"/>
          <w:color w:val="#000000"/>
          <w:sz w:val="16"/>
          <w:lang w:val="de-DE"/>
          <w:spacing w:val="3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38"/>
          <w:w w:val="100"/>
          <w:strike w:val="false"/>
          <w:vertAlign w:val="baseline"/>
          <w:rFonts w:ascii="Arial" w:hAnsi="Arial"/>
        </w:rPr>
        <w:t xml:space="preserve">Ehre ihrem Andenken!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Es vermählten sich:</w:t>
      </w:r>
    </w:p>
    <w:p>
      <w:pPr>
        <w:ind w:right="72" w:left="0" w:firstLine="0"/>
        <w:spacing w:before="72" w:after="0" w:line="213" w:lineRule="auto"/>
        <w:jc w:val="left"/>
        <w:rPr>
          <w:b w:val="true"/>
          <w:color w:val="#000000"/>
          <w:sz w:val="16"/>
          <w:lang w:val="de-DE"/>
          <w:spacing w:val="2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26"/>
          <w:w w:val="100"/>
          <w:strike w:val="false"/>
          <w:vertAlign w:val="baseline"/>
          <w:rFonts w:ascii="Arial" w:hAnsi="Arial"/>
        </w:rPr>
        <w:t xml:space="preserve">Bauer Johannes </w:t>
      </w:r>
      <w:r>
        <w:rPr>
          <w:color w:val="#000000"/>
          <w:sz w:val="15"/>
          <w:lang w:val="de-DE"/>
          <w:spacing w:val="26"/>
          <w:w w:val="100"/>
          <w:strike w:val="false"/>
          <w:vertAlign w:val="baseline"/>
          <w:rFonts w:ascii="Verdana" w:hAnsi="Verdana"/>
        </w:rPr>
        <w:t xml:space="preserve">Siebrecht-Luise Siebrecht, geb.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Müller</w:t>
      </w:r>
    </w:p>
    <w:p>
      <w:pPr>
        <w:ind w:right="0" w:left="0" w:firstLine="0"/>
        <w:spacing w:before="0" w:after="0" w:line="244" w:lineRule="auto"/>
        <w:jc w:val="left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Bredenbeck/Krs.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Stade, den 10. 5. 62</w:t>
      </w:r>
    </w:p>
    <w:p>
      <w:pPr>
        <w:ind w:right="72" w:left="0" w:firstLine="0"/>
        <w:spacing w:before="72" w:after="0" w:line="225" w:lineRule="auto"/>
        <w:jc w:val="left"/>
        <w:rPr>
          <w:color w:val="#000000"/>
          <w:sz w:val="15"/>
          <w:lang w:val="de-DE"/>
          <w:spacing w:val="2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6"/>
          <w:w w:val="100"/>
          <w:strike w:val="false"/>
          <w:vertAlign w:val="baseline"/>
          <w:rFonts w:ascii="Verdana" w:hAnsi="Verdana"/>
        </w:rPr>
        <w:t xml:space="preserve">Stud.rer.oec.Frank Siebrecht- Anelma Siebrecht,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geb. Hentila. </w:t>
      </w:r>
      <w:r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Kuusamo / Finnland, den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29, 5 62</w:t>
      </w:r>
    </w:p>
    <w:p>
      <w:pPr>
        <w:ind w:right="0" w:left="0" w:firstLine="0"/>
        <w:spacing w:before="108" w:after="0" w:line="216" w:lineRule="auto"/>
        <w:jc w:val="left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Geburten:</w:t>
      </w:r>
    </w:p>
    <w:p>
      <w:pPr>
        <w:ind w:right="72" w:left="0" w:firstLine="0"/>
        <w:spacing w:before="108" w:after="0" w:line="216" w:lineRule="auto"/>
        <w:jc w:val="left"/>
        <w:rPr>
          <w:color w:val="#000000"/>
          <w:sz w:val="15"/>
          <w:lang w:val="de-DE"/>
          <w:spacing w:val="2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4"/>
          <w:w w:val="100"/>
          <w:strike w:val="false"/>
          <w:vertAlign w:val="baseline"/>
          <w:rFonts w:ascii="Verdana" w:hAnsi="Verdana"/>
        </w:rPr>
        <w:t xml:space="preserve">Schlosser </w:t>
      </w:r>
      <w:r>
        <w:rPr>
          <w:b w:val="true"/>
          <w:color w:val="#000000"/>
          <w:sz w:val="16"/>
          <w:lang w:val="de-DE"/>
          <w:spacing w:val="24"/>
          <w:w w:val="100"/>
          <w:strike w:val="false"/>
          <w:vertAlign w:val="baseline"/>
          <w:rFonts w:ascii="Arial" w:hAnsi="Arial"/>
        </w:rPr>
        <w:t xml:space="preserve">Helmut Siebrecht u. Frau Charlotte, geb.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5 e j a, wurde ihr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dritter Sohn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 a r t w ig geboren.</w:t>
      </w:r>
    </w:p>
    <w:p>
      <w:pPr>
        <w:ind w:right="0" w:left="0" w:firstLine="0"/>
        <w:spacing w:before="0" w:after="0" w:line="223" w:lineRule="auto"/>
        <w:jc w:val="left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Meinbrexen, den 16.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12.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61</w:t>
      </w:r>
    </w:p>
    <w:p>
      <w:pPr>
        <w:ind w:right="72" w:left="0" w:firstLine="0"/>
        <w:spacing w:before="36" w:after="0" w:line="225" w:lineRule="auto"/>
        <w:jc w:val="both"/>
        <w:rPr>
          <w:color w:val="#000000"/>
          <w:sz w:val="15"/>
          <w:lang w:val="de-DE"/>
          <w:spacing w:val="2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8"/>
          <w:w w:val="100"/>
          <w:strike w:val="false"/>
          <w:vertAlign w:val="baseline"/>
          <w:rFonts w:ascii="Verdana" w:hAnsi="Verdana"/>
        </w:rPr>
        <w:t xml:space="preserve">Waldarbeiter Friedrich Siebrecht u. Frau Marge,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geb.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B o r c h e r t, geben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die Geburt ihrer Tochter Sabine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bekannt,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Eschershausen, den 29. 1.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62</w:t>
      </w:r>
    </w:p>
    <w:p>
      <w:pPr>
        <w:ind w:right="72" w:left="0" w:firstLine="0"/>
        <w:spacing w:before="36" w:after="0" w:line="218" w:lineRule="auto"/>
        <w:jc w:val="both"/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Unteroffizier </w:t>
      </w:r>
      <w:r>
        <w:rPr>
          <w:b w:val="true"/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der Luftwaffe Manfred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Siebrecht u. </w:t>
      </w:r>
      <w:r>
        <w:rPr>
          <w:b w:val="true"/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Frau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E v a , geb. Siegel, zeigen die Geburt ihres Stammhalters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Manfred an. </w:t>
      </w:r>
      <w:r>
        <w:rPr>
          <w:b w:val="true"/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Kaufbeuren, den 13.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3. 62</w:t>
      </w:r>
    </w:p>
    <w:p>
      <w:pPr>
        <w:ind w:right="72" w:left="0" w:firstLine="0"/>
        <w:spacing w:before="0" w:after="72" w:line="228" w:lineRule="auto"/>
        <w:jc w:val="both"/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Gärteereibesitzer Horst Siebrecht und Frau Ha nnelo</w:t>
        <w:softHyphen/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r e, geb. Ellenberg , geben die Geburt ihrer Tochter S u -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sonne bekannt. Kassel-Niederzwehren, den 18. 6. 62.</w:t>
      </w:r>
    </w:p>
    <w:p>
      <w:pPr>
        <w:ind w:right="0" w:left="0" w:firstLine="0"/>
        <w:spacing w:before="0" w:after="0" w:line="206" w:lineRule="auto"/>
        <w:jc w:val="left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Es feierten ihren</w:t>
      </w:r>
    </w:p>
    <w:p>
      <w:pPr>
        <w:ind w:right="0" w:left="0" w:firstLine="0"/>
        <w:spacing w:before="0" w:after="0" w:line="273" w:lineRule="auto"/>
        <w:jc w:val="left"/>
        <w:tabs>
          <w:tab w:val="decimal" w:leader="none" w:pos="242"/>
          <w:tab w:val="left" w:leader="none" w:pos="1376"/>
          <w:tab w:val="right" w:leader="none" w:pos="5127"/>
        </w:tabs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90. Geburtstag am 2. 4.62 Doris S</w:t>
      </w:r>
      <w:r>
        <w:rPr>
          <w:color w:val="#000000"/>
          <w:sz w:val="15"/>
          <w:lang w:val="de-DE"/>
          <w:spacing w:val="6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 geb. Hansen-Hildesheim
</w:t>
        <w:br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ab/>
      </w:r>
      <w:r>
        <w:rPr>
          <w:color w:val="#000000"/>
          <w:sz w:val="15"/>
          <w:lang w:val="de-DE"/>
          <w:spacing w:val="-18"/>
          <w:w w:val="100"/>
          <w:strike w:val="false"/>
          <w:vertAlign w:val="baseline"/>
          <w:rFonts w:ascii="Verdana" w:hAnsi="Verdana"/>
        </w:rPr>
        <w:t xml:space="preserve">87.	</w:t>
      </w:r>
      <w:r>
        <w:rPr>
          <w:color w:val="#000000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„ 21.12. 61	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Luise Jürgens, geb. S.-Meinbrex.</w:t>
      </w:r>
    </w:p>
    <w:p>
      <w:pPr>
        <w:ind w:right="0" w:left="0" w:firstLine="0"/>
        <w:spacing w:before="0" w:after="0" w:line="240" w:lineRule="auto"/>
        <w:jc w:val="left"/>
        <w:tabs>
          <w:tab w:val="decimal" w:leader="none" w:pos="242"/>
          <w:tab w:val="left" w:leader="none" w:pos="767"/>
          <w:tab w:val="left" w:leader="none" w:pos="1376"/>
        </w:tabs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ab/>
      </w:r>
      <w:r>
        <w:rPr>
          <w:color w:val="#000000"/>
          <w:sz w:val="15"/>
          <w:lang w:val="de-DE"/>
          <w:spacing w:val="-26"/>
          <w:w w:val="100"/>
          <w:strike w:val="false"/>
          <w:vertAlign w:val="baseline"/>
          <w:rFonts w:ascii="Verdana" w:hAnsi="Verdana"/>
        </w:rPr>
        <w:t xml:space="preserve">85.	</w:t>
      </w:r>
      <w:r>
        <w:rPr>
          <w:b w:val="true"/>
          <w:i w:val="true"/>
          <w:color w:val="#000000"/>
          <w:sz w:val="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PF	</w:t>
      </w:r>
      <w:r>
        <w:rPr>
          <w:b w:val="true"/>
          <w:i w:val="true"/>
          <w:color w:val="#000000"/>
          <w:sz w:val="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„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28. 3.62 Müllermstr. i. R. Altyin S.-Abben-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Verdana" w:hAnsi="Verdana"/>
        </w:rPr>
      </w:r>
    </w:p>
    <w:p>
      <w:pPr>
        <w:ind w:right="0" w:left="2448" w:firstLine="0"/>
        <w:spacing w:before="0" w:after="0" w:line="206" w:lineRule="auto"/>
        <w:jc w:val="left"/>
        <w:rPr>
          <w:color w:val="#000000"/>
          <w:sz w:val="15"/>
          <w:lang w:val="de-DE"/>
          <w:spacing w:val="-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5"/>
          <w:w w:val="100"/>
          <w:strike w:val="false"/>
          <w:vertAlign w:val="baseline"/>
          <w:rFonts w:ascii="Verdana" w:hAnsi="Verdana"/>
        </w:rPr>
        <w:t xml:space="preserve">rode</w:t>
      </w:r>
    </w:p>
    <w:p>
      <w:pPr>
        <w:ind w:right="0" w:left="1080" w:firstLine="-864"/>
        <w:spacing w:before="36" w:after="0" w:line="240" w:lineRule="auto"/>
        <w:jc w:val="left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ed="f" stroked="f" style="position:absolute;width:18pt;height:75.9pt;z-index:-998;margin-left:300.6pt;margin-top:112.65pt;mso-wrap-distance-left:0pt;mso-wrap-distance-right:49.35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1" w:lineRule="auto"/>
                    <w:jc w:val="left"/>
                    <w:framePr w:hAnchor="page" w:vAnchor="page" w:x="6012" w:y="2253" w:w="360" w:h="1518" w:hSpace="0" w:vSpace="0" w:wrap="3"/>
                    <w:rPr>
                      <w:color w:val="#000000"/>
                      <w:sz w:val="15"/>
                      <w:lang w:val="de-DE"/>
                      <w:spacing w:val="-22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de-DE"/>
                      <w:spacing w:val="-2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84,</w:t>
                  </w:r>
                </w:p>
                <w:p>
                  <w:pPr>
                    <w:ind w:right="0" w:left="0" w:firstLine="0"/>
                    <w:spacing w:before="216" w:after="0" w:line="206" w:lineRule="auto"/>
                    <w:jc w:val="left"/>
                    <w:framePr w:hAnchor="page" w:vAnchor="page" w:x="6012" w:y="2253" w:w="360" w:h="1518" w:hSpace="0" w:vSpace="0" w:wrap="3"/>
                    <w:rPr>
                      <w:color w:val="#000000"/>
                      <w:sz w:val="15"/>
                      <w:lang w:val="de-DE"/>
                      <w:spacing w:val="-22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de-DE"/>
                      <w:spacing w:val="-2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80</w:t>
                  </w:r>
                </w:p>
                <w:p>
                  <w:pPr>
                    <w:ind w:right="0" w:left="0" w:firstLine="0"/>
                    <w:spacing w:before="36" w:after="0" w:line="206" w:lineRule="auto"/>
                    <w:jc w:val="left"/>
                    <w:framePr w:hAnchor="page" w:vAnchor="page" w:x="6012" w:y="2253" w:w="360" w:h="1518" w:hSpace="0" w:vSpace="0" w:wrap="3"/>
                    <w:rPr>
                      <w:color w:val="#000000"/>
                      <w:sz w:val="15"/>
                      <w:lang w:val="de-DE"/>
                      <w:spacing w:val="-21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de-DE"/>
                      <w:spacing w:val="-2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75.</w:t>
                  </w:r>
                </w:p>
                <w:p>
                  <w:pPr>
                    <w:ind w:right="0" w:left="0" w:firstLine="0"/>
                    <w:spacing w:before="216" w:after="0" w:line="196" w:lineRule="auto"/>
                    <w:jc w:val="left"/>
                    <w:framePr w:hAnchor="page" w:vAnchor="page" w:x="6012" w:y="2253" w:w="360" w:h="1518" w:hSpace="0" w:vSpace="0" w:wrap="3"/>
                    <w:rPr>
                      <w:color w:val="#000000"/>
                      <w:sz w:val="16"/>
                      <w:lang w:val="de-DE"/>
                      <w:spacing w:val="-28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-2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75</w:t>
                  </w:r>
                </w:p>
                <w:p>
                  <w:pPr>
                    <w:ind w:right="0" w:left="0" w:firstLine="0"/>
                    <w:spacing w:before="180" w:after="72" w:line="211" w:lineRule="auto"/>
                    <w:jc w:val="left"/>
                    <w:framePr w:hAnchor="page" w:vAnchor="page" w:x="6012" w:y="2253" w:w="360" w:h="1518" w:hSpace="0" w:vSpace="0" w:wrap="3"/>
                    <w:rPr>
                      <w:color w:val="#000000"/>
                      <w:sz w:val="15"/>
                      <w:lang w:val="de-DE"/>
                      <w:spacing w:val="-21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de-DE"/>
                      <w:spacing w:val="-2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75.</w:t>
                  </w:r>
                </w:p>
              </w:txbxContent>
            </v:textbox>
          </v:shape>
        </w:pic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18. 2.62 Emma S</w:t>
      </w:r>
      <w:r>
        <w:rPr>
          <w:color w:val="#000000"/>
          <w:sz w:val="15"/>
          <w:lang w:val="de-DE"/>
          <w:spacing w:val="4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 geb. Kath,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Eythra/Leip</w:t>
        <w:softHyphen/>
      </w:r>
      <w:r>
        <w:rPr>
          <w:b w:val="true"/>
          <w:color w:val="#000000"/>
          <w:sz w:val="16"/>
          <w:lang w:val="de-DE"/>
          <w:spacing w:val="-5"/>
          <w:w w:val="100"/>
          <w:strike w:val="false"/>
          <w:vertAlign w:val="baseline"/>
          <w:rFonts w:ascii="Arial" w:hAnsi="Arial"/>
        </w:rPr>
        <w:t xml:space="preserve">zig</w:t>
      </w:r>
    </w:p>
    <w:p>
      <w:pPr>
        <w:ind w:right="0" w:left="360" w:firstLine="-360"/>
        <w:spacing w:before="0" w:after="0" w:line="240" w:lineRule="auto"/>
        <w:jc w:val="left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ed="f" stroked="f" style="position:absolute;width:12.05pt;height:43.85pt;z-index:-997;margin-left:68.25pt;margin-top:12.2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72" w:after="684" w:line="46" w:lineRule="exact"/>
                    <w:jc w:val="left"/>
                    <w:framePr w:hAnchor="text" w:vAnchor="text" w:x="1365" w:y="245" w:w="241" w:h="877" w:hSpace="0" w:vSpace="0" w:wrap="3"/>
                    <w:rPr>
                      <w:color w:val="#000000"/>
                      <w:sz w:val="6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6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</w:t>
                  </w:r>
                  <w:r>
                    <w:rPr>
                      <w:color w:val="#000000"/>
                      <w:sz w:val="6"/>
                      <w:lang w:val="de-DE"/>
                      <w:spacing w:val="-10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color w:val="#000000"/>
                      <w:sz w:val="6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</w:t>
                  </w:r>
                </w:p>
              </w:txbxContent>
            </v:textbox>
          </v:shape>
        </w:pic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„ 12. 7. 62 Arme S</w:t>
      </w:r>
      <w:r>
        <w:rPr>
          <w:color w:val="#000000"/>
          <w:sz w:val="15"/>
          <w:lang w:val="de-DE"/>
          <w:spacing w:val="5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 geb. Franke, Waldkappe'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22. 4.62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Hermine Stunz, geb. 5., Boden</w:t>
        <w:softHyphen/>
      </w:r>
      <w:r>
        <w:rPr>
          <w:b w:val="true"/>
          <w:color w:val="#000000"/>
          <w:sz w:val="16"/>
          <w:lang w:val="de-DE"/>
          <w:spacing w:val="-4"/>
          <w:w w:val="100"/>
          <w:strike w:val="false"/>
          <w:vertAlign w:val="baseline"/>
          <w:rFonts w:ascii="Arial" w:hAnsi="Arial"/>
        </w:rPr>
        <w:t xml:space="preserve">felde</w:t>
      </w:r>
    </w:p>
    <w:p>
      <w:pPr>
        <w:ind w:right="0" w:left="792" w:firstLine="-792"/>
        <w:spacing w:before="72" w:after="0" w:line="240" w:lineRule="auto"/>
        <w:jc w:val="left"/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27. 4.62 Else Ritterbusch, geb. S., Holz</w:t>
        <w:softHyphen/>
      </w:r>
      <w:r>
        <w:rPr>
          <w:b w:val="true"/>
          <w:color w:val="#000000"/>
          <w:sz w:val="16"/>
          <w:lang w:val="de-DE"/>
          <w:spacing w:val="-8"/>
          <w:w w:val="100"/>
          <w:strike w:val="false"/>
          <w:vertAlign w:val="baseline"/>
          <w:rFonts w:ascii="Arial" w:hAnsi="Arial"/>
        </w:rPr>
        <w:t xml:space="preserve">minden</w:t>
      </w:r>
    </w:p>
    <w:p>
      <w:pPr>
        <w:ind w:right="0" w:left="0" w:firstLine="0"/>
        <w:spacing w:before="0" w:after="216" w:line="240" w:lineRule="auto"/>
        <w:jc w:val="left"/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21. 6.62 Pensionärin Anna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S., Göttingen</w:t>
      </w:r>
    </w:p>
    <w:p>
      <w:pPr>
        <w:ind w:right="0" w:left="0" w:firstLine="0"/>
        <w:spacing w:before="0" w:after="0" w:line="216" w:lineRule="auto"/>
        <w:jc w:val="both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Gisela Siebrecht, </w:t>
      </w:r>
      <w:r>
        <w:rPr>
          <w:b w:val="true"/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Kassel</w:t>
      </w:r>
      <w:r>
        <w:rPr>
          <w:b w:val="true"/>
          <w:color w:val="#000000"/>
          <w:sz w:val="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-</w:t>
      </w:r>
      <w:r>
        <w:rPr>
          <w:b w:val="true"/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Waldau, bestand im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März 1962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an der </w:t>
      </w:r>
      <w:r>
        <w:rPr>
          <w:b w:val="true"/>
          <w:color w:val="#000000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Jacob-Grimm-Schule in Kassel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ihr </w:t>
      </w:r>
      <w:r>
        <w:rPr>
          <w:b w:val="true"/>
          <w:color w:val="#000000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Abitur. Sie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studiert in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Frankfurt/Main, um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Lehrerin zu werden.</w:t>
      </w:r>
    </w:p>
    <w:p>
      <w:pPr>
        <w:ind w:right="0" w:left="0" w:firstLine="0"/>
        <w:spacing w:before="72" w:after="0" w:line="240" w:lineRule="auto"/>
        <w:jc w:val="both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 i e g b e r t Siebrecht,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Bensheim/Bergstr. bestand Ostern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1962 an der Abendschule in Darmstadt das Abitur. Er wird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der Technischen Hochschule zu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Darmstadt Maschinenbau stu</w:t>
        <w:softHyphen/>
      </w:r>
      <w:r>
        <w:rPr>
          <w:b w:val="true"/>
          <w:color w:val="#000000"/>
          <w:sz w:val="16"/>
          <w:lang w:val="de-DE"/>
          <w:spacing w:val="-5"/>
          <w:w w:val="100"/>
          <w:strike w:val="false"/>
          <w:vertAlign w:val="baseline"/>
          <w:rFonts w:ascii="Arial" w:hAnsi="Arial"/>
        </w:rPr>
        <w:t xml:space="preserve">dieren.</w:t>
      </w:r>
    </w:p>
    <w:p>
      <w:pPr>
        <w:ind w:right="0" w:left="0" w:firstLine="0"/>
        <w:spacing w:before="72" w:after="0" w:line="240" w:lineRule="auto"/>
        <w:jc w:val="both"/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Sein Bruder Wolf gang Siebrech t, Bensheim/Bergstr., be</w:t>
        <w:softHyphen/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stand an dem „Alten Kurfürstlichen Gymnasium" in Bensheim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das </w:t>
      </w:r>
      <w:r>
        <w:rPr>
          <w:b w:val="true"/>
          <w:color w:val="#000000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Abitur. Auch er wird in Darmstadt studieren und zwar Elek</w:t>
        <w:softHyphen/>
      </w:r>
      <w:r>
        <w:rPr>
          <w:b w:val="true"/>
          <w:color w:val="#000000"/>
          <w:sz w:val="16"/>
          <w:lang w:val="de-DE"/>
          <w:spacing w:val="-6"/>
          <w:w w:val="100"/>
          <w:strike w:val="false"/>
          <w:vertAlign w:val="baseline"/>
          <w:rFonts w:ascii="Arial" w:hAnsi="Arial"/>
        </w:rPr>
        <w:t xml:space="preserve">trotechnik.</w:t>
      </w:r>
    </w:p>
    <w:p>
      <w:pPr>
        <w:ind w:right="0" w:left="0" w:firstLine="0"/>
        <w:spacing w:before="108" w:after="0" w:line="218" w:lineRule="auto"/>
        <w:jc w:val="both"/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pict>
          <v:line strokeweight="1.25pt" strokecolor="#31322D" from="52.6pt,0.7pt" to="205.25pt,0.7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Ehrengärtnermeister Heinrich S i e b r e c h t, Kassel, konnte </w:t>
      </w:r>
      <w:r>
        <w:rPr>
          <w:b w:val="true"/>
          <w:color w:val="#000000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am 1. 4. 62 sein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50 jähriges </w:t>
      </w:r>
      <w:r>
        <w:rPr>
          <w:b w:val="true"/>
          <w:color w:val="#000000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Berul'siubiläum feiern. Hierzu schrieb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die „Kasseler-Post":</w:t>
      </w:r>
    </w:p>
    <w:p>
      <w:pPr>
        <w:ind w:right="0" w:left="0" w:firstLine="0"/>
        <w:spacing w:before="0" w:after="0" w:line="223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„Der Vorsitzende des Landesverbandes Kurhessischer Garten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baubetriebe, Heinrich Siebrecht, kann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am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1. April auf eine 50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jährige Tätigkeit als Gärtner zurückblicken. Seine Liebe zu dem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Beruf und seine stete Schwungkraft führten ihn schon früh in verantwortungsvolle Positionen. Es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war für ihn selbstverständ</w:t>
        <w:softHyphen/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lich, daß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er sich einer intensiven Ausbildung widmete, die Gar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tenschule besuchte und die Gärtnermeisterprüfung, ablegte.</w:t>
      </w:r>
    </w:p>
    <w:p>
      <w:pPr>
        <w:ind w:right="0" w:left="0" w:firstLine="0"/>
        <w:spacing w:before="0" w:after="108" w:line="223" w:lineRule="auto"/>
        <w:jc w:val="both"/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Richtungweisend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konnte er 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den kurhessischen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Gartenbau beein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flussen. Das Vertrauen seines Berufsstandes brachte ihn in Füh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rungsstellen des kurhessischen Gartenbaues, Sein Urteil und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seine Tatkraft führten dazu, daß er auch im Präsidium des deut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schen Gartenbaues Sitz und Stimme hat. In den Gremien der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Land- und Forstwirtschaftskammer Kurhessen ist er Mitglied der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Hauptversammlung und Vorsitzender des Gortenbauausschusses. In Anerkennung seiner Verdienste wurde Heinrich Siebrecht be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reits 1951 zum Ehrengärtnermeister </w:t>
      </w:r>
      <w:r>
        <w:rPr>
          <w:b w:val="true"/>
          <w:color w:val="#000000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ernannt_</w:t>
      </w:r>
    </w:p>
    <w:p>
      <w:pPr>
        <w:ind w:right="0" w:left="0" w:firstLine="0"/>
        <w:spacing w:before="108" w:after="0" w:line="223" w:lineRule="auto"/>
        <w:jc w:val="both"/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pict>
          <v:line strokeweight="1.25pt" strokecolor="#2E2E2A" from="52.6pt,0.7pt" to="205.25pt,0.7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Kaufm. Angestellter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Fritz S i e b r e c h t- Gelsenkirchen, konn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te am 1. 6. 62 sein 50 jähriges Dienstjubiläum bei der Rheinelbe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Bergbau AG. begehen. Die Werkzeitung der Rheinelbe Bergbau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Aktiengesellschaft, widmete ihm folgende Würdigung mit Bild: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„Innerhalb von 12 Jahren hat es in der Familie Siebrecht vier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fünfzigjährige Arbeitsjubilare im gleichen Unternehmen gege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ben: Karl S. als Magazinverwalter auf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Alma, Josef 5. als kauf</w:t>
        <w:softHyphen/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männischer Angestellter in der Hauptverwaltung der GBAG,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Wilhelm S.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als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Fördermaschinist auf Rheinelbe und Fritz 5. ,der iüngste der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vier Brüder, jetzt als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kaufmännischer Angestellter in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der Verwaltung der Rheinelbe Bergbau AG.</w:t>
      </w:r>
    </w:p>
    <w:p>
      <w:pPr>
        <w:ind w:right="0" w:left="0" w:firstLine="0"/>
        <w:spacing w:before="0" w:after="0" w:line="218" w:lineRule="auto"/>
        <w:jc w:val="both"/>
        <w:rPr>
          <w:b w:val="true"/>
          <w:color w:val="#000000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Der Vater, Josef S., hatte es </w:t>
      </w:r>
      <w:r>
        <w:rPr>
          <w:b w:val="true"/>
          <w:color w:val="#000000"/>
          <w:sz w:val="16"/>
          <w:lang w:val="de-DE"/>
          <w:spacing w:val="1"/>
          <w:w w:val="85"/>
          <w:strike w:val="false"/>
          <w:vertAlign w:val="subscript"/>
          <w:rFonts w:ascii="Arial" w:hAnsi="Arial"/>
        </w:rPr>
        <w:t xml:space="preserve">m</w:t>
      </w:r>
      <w:r>
        <w:rPr>
          <w:b w:val="true"/>
          <w:color w:val="#000000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nur"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auf 47 Dienstjahre auf Alma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gebracht.</w:t>
      </w:r>
    </w:p>
    <w:p>
      <w:pPr>
        <w:ind w:right="0" w:left="0" w:firstLine="0"/>
        <w:spacing w:before="0" w:after="0" w:line="220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Fritz S</w:t>
      </w:r>
      <w:r>
        <w:rPr>
          <w:color w:val="#000000"/>
          <w:sz w:val="15"/>
          <w:lang w:val="de-DE"/>
          <w:spacing w:val="2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 dessen beide Söhne, Günther S. als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Buchhalter und Nor</w:t>
        <w:softHyphen/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bert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S. als Elektromeister, auch schon wieder 15 und 20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Jahre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bei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Rheinelbe erreicht haben, fing im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Magazin Alma an, war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dann 15 Jahre im Magazin Bonifacius tätig, bevor er 1930 zur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Abteilung „Abrechnung" der damaligen Gruppenverwaltung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Gelsenkirchen und aus dieser wiederum 1937 zur Versandabtei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lung kam.</w:t>
      </w:r>
    </w:p>
    <w:p>
      <w:pPr>
        <w:ind w:right="0" w:left="0" w:firstLine="0"/>
        <w:spacing w:before="0" w:after="72" w:line="225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Damals wurde das Wagenbüro eingerichtet. das Fritz Siebrecht jetzt 25 Jahre geleitet hat, eine Aufgabe, die Verantwortungs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freude forderte und ihrer Eigenart wegen, keine Bürozeit kann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te."</w:t>
      </w:r>
    </w:p>
    <w:p>
      <w:pPr>
        <w:ind w:right="0" w:left="0" w:firstLine="0"/>
        <w:spacing w:before="144" w:after="0" w:line="240" w:lineRule="auto"/>
        <w:jc w:val="both"/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Verdana" w:hAnsi="Verdana"/>
        </w:rPr>
      </w:pPr>
      <w:r>
        <w:pict>
          <v:line strokeweight="0.9pt" strokecolor="#444541" from="53.85pt,0.5pt" to="205.45pt,0.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Kaufmann Willi Siebrecht, Inhaber der Firma Siebrecht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OHG. Uslar, Lange Str. 35, wurde in der Hauptversammlung der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Freiwilligen-Feuerwehr-Uslar im März 1962 zum Ehrenmitglied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ernannt.</w:t>
      </w:r>
    </w:p>
    <w:p>
      <w:pPr>
        <w:ind w:right="0" w:left="0" w:firstLine="0"/>
        <w:spacing w:before="144" w:after="0" w:line="216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Auf dem Turnier des Kurhessischen Reit- u. Fahrvereins in Kas</w:t>
        <w:softHyphen/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sel am 19./20. V. 62, wurde Ludwig Siebrecht, Waldau„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auf „Kavalier" erster Sieger in der Dressurprüfung für Reit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pferde KI. A.</w:t>
      </w:r>
    </w:p>
    <w:p>
      <w:pPr>
        <w:ind w:right="0" w:left="0" w:firstLine="0"/>
        <w:spacing w:before="144" w:after="0" w:line="273" w:lineRule="auto"/>
        <w:jc w:val="left"/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Zu obigen freudigen </w:t>
      </w:r>
      <w:r>
        <w:rPr>
          <w:b w:val="true"/>
          <w:color w:val="#000000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Ereignissen bringt die Sippe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Siebrecht </w:t>
      </w:r>
      <w:r>
        <w:rPr>
          <w:b w:val="true"/>
          <w:color w:val="#000000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allen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Beteiligten die herzlichsten Glückwünsche dar!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0" w:space="185"/>
            <w:col w:w="5160" w:space="0"/>
          </w:cols>
          <w:pgMar w:bottom="376" w:top="754" w:right="686" w:left="667" w:header="720" w:footer="720"/>
          <w:titlePg w:val="false"/>
        </w:sectPr>
      </w:pPr>
    </w:p>
    <w:p>
      <w:pPr>
        <w:ind w:right="0" w:left="0" w:firstLine="0"/>
        <w:spacing w:before="0" w:after="252" w:line="240" w:lineRule="auto"/>
        <w:jc w:val="center"/>
        <w:rPr>
          <w:color w:val="#0F100A"/>
          <w:sz w:val="15"/>
          <w:lang w:val="de-DE"/>
          <w:spacing w:val="22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22"/>
          <w:w w:val="100"/>
          <w:strike w:val="false"/>
          <w:vertAlign w:val="baseline"/>
          <w:rFonts w:ascii="Verdana" w:hAnsi="Verdana"/>
        </w:rPr>
        <w:t xml:space="preserve">--123-</w:t>
      </w:r>
    </w:p>
    <w:p>
      <w:pPr>
        <w:ind w:right="0" w:left="0" w:firstLine="0"/>
        <w:spacing w:before="0" w:after="0" w:line="240" w:lineRule="auto"/>
        <w:jc w:val="center"/>
        <w:rPr>
          <w:b w:val="true"/>
          <w:color w:val="#0F100A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F100A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Zwei Siebrecht-Bouernhöfe in Bosseborn, Krs. Höxter/Weser</w:t>
      </w:r>
    </w:p>
    <w:p>
      <w:pPr>
        <w:ind w:right="0" w:left="3888" w:firstLine="0"/>
        <w:spacing w:before="36" w:after="324" w:line="240" w:lineRule="auto"/>
        <w:jc w:val="left"/>
        <w:tabs>
          <w:tab w:val="right" w:leader="none" w:pos="6582"/>
        </w:tabs>
        <w:rPr>
          <w:b w:val="true"/>
          <w:color w:val="#0F100A"/>
          <w:sz w:val="12"/>
          <w:lang w:val="de-DE"/>
          <w:spacing w:val="-3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F100A"/>
          <w:sz w:val="12"/>
          <w:lang w:val="de-DE"/>
          <w:spacing w:val="-3"/>
          <w:w w:val="100"/>
          <w:strike w:val="false"/>
          <w:vertAlign w:val="baseline"/>
          <w:rFonts w:ascii="Tahoma" w:hAnsi="Tahoma"/>
        </w:rPr>
        <w:t xml:space="preserve">Pensionär </w:t>
      </w:r>
      <w:r>
        <w:rPr>
          <w:b w:val="true"/>
          <w:i w:val="true"/>
          <w:color w:val="#0F100A"/>
          <w:sz w:val="12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Karl </w:t>
      </w:r>
      <w:r>
        <w:rPr>
          <w:b w:val="true"/>
          <w:color w:val="#0F100A"/>
          <w:sz w:val="12"/>
          <w:lang w:val="de-DE"/>
          <w:spacing w:val="-3"/>
          <w:w w:val="100"/>
          <w:strike w:val="false"/>
          <w:vertAlign w:val="baseline"/>
          <w:rFonts w:ascii="Tahoma" w:hAnsi="Tahoma"/>
        </w:rPr>
        <w:t xml:space="preserve">Slebredit	</w:t>
      </w:r>
      <w:r>
        <w:rPr>
          <w:b w:val="true"/>
          <w:color w:val="#0F100A"/>
          <w:sz w:val="12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Gerienkirchen</w:t>
      </w:r>
    </w:p>
    <w:p>
      <w:pPr>
        <w:sectPr>
          <w:pgSz w:w="11918" w:h="16854" w:orient="portrait"/>
          <w:type w:val="nextPage"/>
          <w:textDirection w:val="lrTb"/>
          <w:pgMar w:bottom="391" w:top="694" w:right="621" w:left="732" w:header="720" w:footer="720"/>
          <w:titlePg w:val="false"/>
        </w:sectPr>
      </w:pPr>
    </w:p>
    <w:p>
      <w:pPr>
        <w:ind w:right="342" w:left="239"/>
        <w:spacing w:before="26" w:after="2" w:line="240" w:lineRule="auto"/>
        <w:jc w:val="center"/>
      </w:pPr>
      <w:r>
        <w:drawing>
          <wp:inline>
            <wp:extent cx="2907665" cy="2162810"/>
            <wp:docPr id="15" name="pic"/>
            <a:graphic>
              <a:graphicData uri="http://schemas.openxmlformats.org/drawingml/2006/picture">
                <pic:pic>
                  <pic:nvPicPr>
                    <pic:cNvPr id="16" name="test1"/>
                    <pic:cNvPicPr preferRelativeResize="false"/>
                  </pic:nvPicPr>
                  <pic:blipFill>
                    <a:blip r:embed="d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144" w:after="0" w:line="240" w:lineRule="auto"/>
        <w:jc w:val="center"/>
        <w:rPr>
          <w:b w:val="true"/>
          <w:color w:val="#0F100A"/>
          <w:sz w:val="12"/>
          <w:lang w:val="de-DE"/>
          <w:spacing w:val="3"/>
          <w:w w:val="100"/>
          <w:strike w:val="false"/>
          <w:vertAlign w:val="baseline"/>
          <w:rFonts w:ascii="Tahoma" w:hAnsi="Tahoma"/>
        </w:rPr>
      </w:pPr>
      <w:r>
        <w:pict>
          <v:line strokeweight="0.35pt" strokecolor="#000000" from="173.4pt,0.25pt" to="210.35pt,0.2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F100A"/>
          <w:sz w:val="12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Hof Gerhard Siebrecht, Bosseborn Nr. 41</w:t>
      </w:r>
    </w:p>
    <w:p>
      <w:pPr>
        <w:ind w:right="72" w:left="0" w:firstLine="0"/>
        <w:spacing w:before="144" w:after="0" w:line="240" w:lineRule="auto"/>
        <w:jc w:val="both"/>
        <w:rPr>
          <w:color w:val="#0F10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Beginnen wir mit des jetzigen Hofbesitzers Großeltern: </w:t>
      </w:r>
      <w:r>
        <w:rPr>
          <w:b w:val="true"/>
          <w:color w:val="#0F100A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Anton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Heinrich Hermann Siebrecht, geb 10. 2. 1854, als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zweites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Kind des Carl Siebrecht und seiner Ehefrau Elisabeth Backhaus in </w:t>
      </w:r>
      <w:r>
        <w:rPr>
          <w:color w:val="#0F100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Bakendorf, heiratete am 23. 5. 1887 die eheliche Tochter Sophie </w:t>
      </w:r>
      <w:r>
        <w:rPr>
          <w:color w:val="#0F10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Drücke, geb. 7. 9. 1868 in Bosseborn_ Ihre Eltern waren Johann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Drücke und seine Ehefrau Sophie, geb. Husemann.</w:t>
      </w:r>
    </w:p>
    <w:p>
      <w:pPr>
        <w:ind w:right="72" w:left="0" w:firstLine="0"/>
        <w:spacing w:before="0" w:after="0" w:line="240" w:lineRule="auto"/>
        <w:jc w:val="both"/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 Vater des Johann Drücke hieß Christoph Drücke und hatte </w:t>
      </w:r>
      <w:r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um 1845 das Haus, wovon hier geschrieben wird, gebaut.</w:t>
      </w:r>
    </w:p>
    <w:p>
      <w:pPr>
        <w:ind w:right="72" w:left="0" w:firstLine="0"/>
        <w:spacing w:before="0" w:after="0" w:line="240" w:lineRule="auto"/>
        <w:jc w:val="both"/>
        <w:rPr>
          <w:color w:val="#0F10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Der Hausnorne hat sich in dieser Zeit geändert. Die Bauzeit des Hauses hat 4 Jahre gedauert. Der Rohbeu ist beim Richten ein</w:t>
        <w:softHyphen/>
      </w:r>
      <w:r>
        <w:rPr>
          <w:color w:val="#0F10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gestürzt und wurde sogleich durch große Geldopfer und durch </w:t>
      </w:r>
      <w:r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die Hilfe der Nachbarn fertig gestellt. In seinem Ausmaß war </w:t>
      </w:r>
      <w:r>
        <w:rPr>
          <w:color w:val="#0F100A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es </w:t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eines der größten und massivsten Wohnhäuser des Dorfes.</w:t>
      </w:r>
    </w:p>
    <w:p>
      <w:pPr>
        <w:ind w:right="72" w:left="0" w:firstLine="0"/>
        <w:spacing w:before="0" w:after="0" w:line="240" w:lineRule="auto"/>
        <w:jc w:val="both"/>
        <w:rPr>
          <w:color w:val="#0F10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Im Jahre 1919 wurde der linke Flügel </w:t>
      </w:r>
      <w:r>
        <w:rPr>
          <w:color w:val="#0F100A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als </w:t>
      </w:r>
      <w:r>
        <w:rPr>
          <w:color w:val="#0F10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Bäckerei angebaut, da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 älteste Sohn Karl, Bäcker gelernt hatte. Nach dem frühen </w:t>
      </w:r>
      <w:r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Tod des Vaters, gab der Sohn Karl die Bäckerei wieder auf. Er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ging nach Bochum in die Industrie, da die Verdienstmöglichkeit </w:t>
      </w:r>
      <w:r>
        <w:rPr>
          <w:color w:val="#0F100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in Bosseborn zu gering war. Die Bäckerei wurde darauf in einen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Wohnraum umgebaut.</w:t>
      </w:r>
    </w:p>
    <w:p>
      <w:pPr>
        <w:ind w:right="72" w:left="0" w:firstLine="0"/>
        <w:spacing w:before="0" w:after="0" w:line="240" w:lineRule="auto"/>
        <w:jc w:val="both"/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 der Ehe der Großeltern Anton und Sophie S. wurden 12 Kin</w:t>
        <w:softHyphen/>
      </w:r>
      <w:r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der geboren und es war sehr schwer sie zu unterhalten und zu </w:t>
      </w:r>
      <w:r>
        <w:rPr>
          <w:color w:val="#0F10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erziehen, darum richtete </w:t>
      </w:r>
      <w:r>
        <w:rPr>
          <w:b w:val="true"/>
          <w:color w:val="#0F100A"/>
          <w:sz w:val="12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man im </w:t>
      </w:r>
      <w:r>
        <w:rPr>
          <w:color w:val="#0F10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Hause einen Krämerladen ein,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um das Einkommen etwas zu erhöhen_</w:t>
      </w:r>
    </w:p>
    <w:p>
      <w:pPr>
        <w:ind w:right="72" w:left="0" w:firstLine="0"/>
        <w:spacing w:before="72" w:after="0" w:line="240" w:lineRule="auto"/>
        <w:jc w:val="both"/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Die Ländereien und Wiesen, die heute 65 Morgen betragen, sind </w:t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mit </w:t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den Jdhren dazu gekauft. Bosseborn liegt hoch auf dem </w:t>
      </w:r>
      <w:r>
        <w:rPr>
          <w:color w:val="#0F100A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Berge. Die Acker sind stark </w:t>
      </w:r>
      <w:r>
        <w:rPr>
          <w:color w:val="#0F100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mit Steinen durchsetzt </w:t>
      </w:r>
      <w:r>
        <w:rPr>
          <w:color w:val="#0F100A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und schwer </w:t>
      </w:r>
      <w:r>
        <w:rPr>
          <w:color w:val="#0F100A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zu </w:t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bewirtschaften und nicht so ertragreich. Da die Felder viel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an Abhängen liegen, ist die Bearbeitun auch schwerer als im </w:t>
      </w:r>
      <w:r>
        <w:rPr>
          <w:color w:val="#0F10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Flachland. An heißen </w:t>
      </w:r>
      <w:r>
        <w:rPr>
          <w:color w:val="#0F100A"/>
          <w:sz w:val="18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Sommertogen feh</w:t>
      </w:r>
      <w:r>
        <w:rPr>
          <w:color w:val="#0F10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lt t oft das Wasser und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muß dann mit den Pferden für das Vieh aus dem Tale geholt </w:t>
      </w:r>
      <w:r>
        <w:rPr>
          <w:color w:val="#0F10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werden. Im Herbst fällt schon früh Schnee und auch dieses trägt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dazu bei, das Leben auf Bosseborn schwer zu gestalten.</w:t>
      </w:r>
    </w:p>
    <w:p>
      <w:pPr>
        <w:ind w:right="72" w:left="0" w:firstLine="0"/>
        <w:spacing w:before="0" w:after="0" w:line="240" w:lineRule="auto"/>
        <w:jc w:val="both"/>
        <w:rPr>
          <w:color w:val="#0F100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Frau Sophie S. verlor ihren Mann am 26. 4. 1910 und die große </w:t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Kinderzahl machte ihr viel Sorgen. Aber trotz dieser Sorgen </w:t>
      </w:r>
      <w:r>
        <w:rPr>
          <w:color w:val="#0F10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hatte sie immer eine hilfsbereite offene Hand und war mit ih</w:t>
        <w:softHyphen/>
      </w:r>
      <w:r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rem heiteren Gemüt für viele Menschen in Bosseborn ein Son</w:t>
        <w:softHyphen/>
      </w:r>
      <w:r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nenschein. Ihren Mann überlebte sie um 33 Jahre. </w:t>
      </w:r>
      <w:r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Sie </w:t>
      </w:r>
      <w:r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starb am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2. </w:t>
      </w:r>
      <w:r>
        <w:rPr>
          <w:b w:val="true"/>
          <w:color w:val="#0F100A"/>
          <w:sz w:val="12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4. 1943 </w:t>
      </w:r>
      <w:r>
        <w:rPr>
          <w:b w:val="true"/>
          <w:i w:val="true"/>
          <w:color w:val="#0F100A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fand ihre Ruheriätte auf dem Bosseborner Fried</w:t>
        <w:softHyphen/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hof neben ihrem geliebten Mann.</w:t>
      </w:r>
    </w:p>
    <w:p>
      <w:pPr>
        <w:ind w:right="72" w:left="0" w:firstLine="0"/>
        <w:spacing w:before="0" w:after="0" w:line="240" w:lineRule="auto"/>
        <w:jc w:val="both"/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Auf diesem Hof hat man immer </w:t>
      </w:r>
      <w:r>
        <w:rPr>
          <w:b w:val="true"/>
          <w:color w:val="#0F100A"/>
          <w:sz w:val="15"/>
          <w:lang w:val="de-DE"/>
          <w:spacing w:val="1"/>
          <w:w w:val="100"/>
          <w:strike w:val="false"/>
          <w:vertAlign w:val="baseline"/>
          <w:rFonts w:ascii="Tahoma" w:hAnsi="Tahoma"/>
        </w:rPr>
        <w:t xml:space="preserve">mit </w:t>
      </w:r>
      <w:r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zwei Pferden geackert und gewirtschaftet. Jungpferde wurden stets gezogen. Kuhvieh hatte </w:t>
      </w:r>
      <w:r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man etwa 12 Stück und die Mutterkälber wurden mit groß ge</w:t>
        <w:softHyphen/>
      </w:r>
      <w:r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zogen. In der Schweinezucht war es ebenso. Man hatte einige </w:t>
      </w:r>
      <w:r>
        <w:rPr>
          <w:color w:val="#0F10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Sauen und zog ihre Ferkel selbst, sodaß durchschnittlich 50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Schweine im Stolle waren.</w:t>
      </w:r>
    </w:p>
    <w:p>
      <w:pPr>
        <w:ind w:right="72" w:left="0" w:firstLine="0"/>
        <w:spacing w:before="0" w:after="0" w:line="240" w:lineRule="auto"/>
        <w:jc w:val="both"/>
        <w:rPr>
          <w:color w:val="#0F10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Der drittälteste Sohn Friedrich sollte Hoferbe werden. Er wur</w:t>
        <w:softHyphen/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 im ersten Weltkriege sofort eingezogen und mußte am 16. </w:t>
      </w:r>
      <w:r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9. 1914 bei 51. Quentin in Frankreich sein junges Leben dem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Vaterlande opfern.</w:t>
      </w:r>
    </w:p>
    <w:p>
      <w:pPr>
        <w:ind w:right="72" w:left="0" w:firstLine="0"/>
        <w:spacing w:before="0" w:after="0" w:line="240" w:lineRule="auto"/>
        <w:jc w:val="both"/>
        <w:rPr>
          <w:color w:val="#0F10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Der folgende Sohn, Johann S., geb. 4. 7. 1895 wurde nun Nach</w:t>
        <w:softHyphen/>
      </w:r>
      <w:r>
        <w:rPr>
          <w:color w:val="#0F10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folder des gefallenen Bruders, welcher dann </w:t>
      </w:r>
      <w:r>
        <w:rPr>
          <w:color w:val="#0F100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mit </w:t>
      </w:r>
      <w:r>
        <w:rPr>
          <w:color w:val="#0F10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seiner Frau </w:t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Therese, geb. Markus den elterlichen </w:t>
      </w:r>
      <w:r>
        <w:rPr>
          <w:b w:val="true"/>
          <w:color w:val="#0F100A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Hof, </w:t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bis zu seinem Tode </w:t>
      </w:r>
      <w:r>
        <w:rPr>
          <w:color w:val="#0F10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5, 1. 1958 mit viel Fleiß und Umsicht geführt hat.</w:t>
      </w:r>
    </w:p>
    <w:p>
      <w:pPr>
        <w:ind w:right="0" w:left="0" w:firstLine="0"/>
        <w:spacing w:before="0" w:after="0" w:line="240" w:lineRule="auto"/>
        <w:jc w:val="center"/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Ihr Sohn, Gerhard 5., geb. 1. 1. 1932, der nach dem Tode sei-</w:t>
      </w:r>
      <w:r>
        <w:rPr>
          <w:color w:val="#0F100A"/>
          <w:sz w:val="15"/>
          <w:lang w:val="en-US"/>
          <w:w w:val="100"/>
          <w:strike w:val="false"/>
          <w:vertAlign w:val="baseline"/>
          <w:rFonts w:ascii="Verdana" w:hAnsi="Verdana"/>
        </w:rPr>
        <w:t xml:space="preserve">
</w:t>
        <w:br/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nes Vaters </w:t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das </w:t>
      </w:r>
      <w:r>
        <w:rPr>
          <w:color w:val="#0F100A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Alter </w:t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und die Kenntnisse besaß das Hoferbe zu
</w:t>
        <w:br/>
      </w:r>
      <w:r>
        <w:rPr>
          <w:color w:val="#0F100A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übernehmen und in Ehren zu holten, heiratete am 5 9. 1960</w:t>
      </w:r>
    </w:p>
    <w:p>
      <w:pPr>
        <w:ind w:right="0" w:left="0" w:firstLine="0"/>
        <w:spacing w:before="0" w:after="0" w:line="240" w:lineRule="auto"/>
        <w:jc w:val="both"/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Josefine Steinhage, welche </w:t>
      </w:r>
      <w:r>
        <w:rPr>
          <w:b w:val="true"/>
          <w:color w:val="#0F100A"/>
          <w:sz w:val="15"/>
          <w:lang w:val="de-DE"/>
          <w:spacing w:val="1"/>
          <w:w w:val="100"/>
          <w:strike w:val="false"/>
          <w:vertAlign w:val="baseline"/>
          <w:rFonts w:ascii="Tahoma" w:hAnsi="Tahoma"/>
        </w:rPr>
        <w:t xml:space="preserve">am </w:t>
      </w:r>
      <w:r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21. 7. 1934 </w:t>
      </w:r>
      <w:r>
        <w:rPr>
          <w:b w:val="true"/>
          <w:i w:val="true"/>
          <w:color w:val="#0F100A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in </w:t>
      </w:r>
      <w:r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Bellersen, als Toch</w:t>
        <w:softHyphen/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ter des Bauern Josef Steinhage und seiner Eheirou Anna, geb Unverzagt, gebaren ist.</w:t>
      </w:r>
    </w:p>
    <w:p>
      <w:pPr>
        <w:ind w:right="0" w:left="0" w:firstLine="0"/>
        <w:spacing w:before="0" w:after="288" w:line="240" w:lineRule="auto"/>
        <w:jc w:val="both"/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Am 21_ 7. </w:t>
      </w:r>
      <w:r>
        <w:rPr>
          <w:b w:val="true"/>
          <w:color w:val="#0F100A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1961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wurde das erste Kind, ein Sohn Meinolf </w:t>
      </w:r>
      <w:r>
        <w:rPr>
          <w:b w:val="true"/>
          <w:color w:val="#0F100A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5.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</w:t>
        <w:softHyphen/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baren. Damit wächst nun die 4. Generation S. auf diesem Hof </w:t>
      </w:r>
      <w:r>
        <w:rPr>
          <w:color w:val="#0F10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heran.</w:t>
      </w:r>
    </w:p>
    <w:p>
      <w:pPr>
        <w:ind w:right="849" w:left="852"/>
        <w:spacing w:before="0" w:after="108" w:line="240" w:lineRule="auto"/>
        <w:jc w:val="center"/>
      </w:pPr>
      <w:r>
        <w:drawing>
          <wp:inline>
            <wp:extent cx="2196465" cy="2907665"/>
            <wp:docPr id="17" name="pic"/>
            <a:graphic>
              <a:graphicData uri="http://schemas.openxmlformats.org/drawingml/2006/picture">
                <pic:pic>
                  <pic:nvPicPr>
                    <pic:cNvPr id="18" name="test1"/>
                    <pic:cNvPicPr preferRelativeResize="false"/>
                  </pic:nvPicPr>
                  <pic:blipFill>
                    <a:blip r:embed="d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44" w:lineRule="auto"/>
        <w:jc w:val="center"/>
        <w:rPr>
          <w:b w:val="true"/>
          <w:color w:val="#0F100A"/>
          <w:sz w:val="12"/>
          <w:lang w:val="de-DE"/>
          <w:spacing w:val="3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F100A"/>
          <w:sz w:val="12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Hof Hermann Siebrecht, Bosseborn Nr, 53</w:t>
      </w:r>
    </w:p>
    <w:p>
      <w:pPr>
        <w:ind w:right="72" w:left="0" w:firstLine="0"/>
        <w:spacing w:before="216" w:after="0" w:line="223" w:lineRule="auto"/>
        <w:jc w:val="both"/>
        <w:rPr>
          <w:b w:val="true"/>
          <w:color w:val="#0F100A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F100A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Hermann </w:t>
      </w:r>
      <w:r>
        <w:rPr>
          <w:color w:val="#0F10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Wilhelm Siebrecht, auch ein Sohn des </w:t>
      </w:r>
      <w:r>
        <w:rPr>
          <w:b w:val="true"/>
          <w:color w:val="#0F100A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Anton </w:t>
      </w:r>
      <w:r>
        <w:rPr>
          <w:color w:val="#0F10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Heinrich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Hermann Siebrecht und dessen Ehefrau Sophie, geb. Drücke, </w:t>
      </w:r>
      <w:r>
        <w:rPr>
          <w:i w:val="true"/>
          <w:color w:val="#0F100A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wurde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am </w:t>
      </w:r>
      <w:r>
        <w:rPr>
          <w:i w:val="true"/>
          <w:color w:val="#0F100A"/>
          <w:sz w:val="16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'2.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X. 1901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in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Bosseborn geboren. In der Kriegszeit </w:t>
      </w:r>
      <w:r>
        <w:rPr>
          <w:color w:val="#0F10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1915 wurde er aus der Schule entlassen und da seine Brüder alle zum Militär eingezogen woran, konnte er nicht aus dem </w:t>
      </w:r>
      <w:r>
        <w:rPr>
          <w:color w:val="#0F100A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Elternhause, sondern mußte seinem Vater zur Seite stehen, Feld</w:t>
        <w:softHyphen/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arbeiten </w:t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verrichten und im </w:t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Stall bei Pferden und Kühen helfen.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Nach dem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Kiregie kam Hermann 5.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zu seiner Tante Pauline Hu</w:t>
        <w:softHyphen/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semann. Diese war unverheiratet und ohne Erben. Da sie nicht in der Lage war, den Hof zu bewirtschaften, hatte sie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die Län</w:t>
        <w:softHyphen/>
      </w:r>
      <w:r>
        <w:rPr>
          <w:color w:val="#0F100A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dereien verpachtet.</w:t>
      </w:r>
    </w:p>
    <w:p>
      <w:pPr>
        <w:ind w:right="72" w:left="0" w:firstLine="0"/>
        <w:spacing w:before="36" w:after="0" w:line="223" w:lineRule="auto"/>
        <w:jc w:val="both"/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Hermann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S. erbte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den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Hof im Jahre 1920. Dieser hatte 60 Mor</w:t>
        <w:softHyphen/>
      </w:r>
      <w:r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gen Land und Wiesen. Da noch alle Ländereien verpachtet wa</w:t>
        <w:softHyphen/>
      </w:r>
      <w:r>
        <w:rPr>
          <w:color w:val="#0F100A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ren, mußten </w:t>
      </w:r>
      <w:r>
        <w:rPr>
          <w:color w:val="#0F100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nun die </w:t>
      </w:r>
      <w:r>
        <w:rPr>
          <w:color w:val="#0F100A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Pachtverträge gekündigt werden, damit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 neue Besitzer wirtschaften konnte. Der Zustand des Hofes war damals schlecht und es gehörte großer Mut und viel Ver</w:t>
        <w:softHyphen/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trauen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Kraft dazu, um wieder geordnete Verhältnisse zu </w:t>
      </w:r>
      <w:r>
        <w:rPr>
          <w:color w:val="#0F10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schaffen.</w:t>
      </w:r>
    </w:p>
    <w:p>
      <w:pPr>
        <w:ind w:right="72" w:left="0" w:firstLine="0"/>
        <w:spacing w:before="72" w:after="0" w:line="225" w:lineRule="auto"/>
        <w:jc w:val="both"/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Außer einigen Ziegen war in den Stellungen nichts vorhanden. Damit fing man an, bis wieder einige Kühe und 1935 das erste </w:t>
      </w:r>
      <w:r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Pferd angeschafft werden konnte. Heute sind es zwei prächtige Pferde, die im Stall stehen und auch ein Trecker ist schon vor</w:t>
        <w:softHyphen/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handen. Infolge des unermüdlichen Fleißes des Besitzers und </w:t>
      </w:r>
      <w:r>
        <w:rPr>
          <w:color w:val="#0F10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seiner Angehörigen, findet man eine Anzahl Milchkühe, Rinder• </w:t>
      </w:r>
      <w:r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und Kälber in </w:t>
      </w:r>
      <w:r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den Stallungen. </w:t>
      </w:r>
      <w:r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1958 wurde der vordere Teil des Wohnhauses abgerissen und der Zeit entsprechend </w:t>
      </w:r>
      <w:r>
        <w:rPr>
          <w:i w:val="true"/>
          <w:color w:val="#0F100A"/>
          <w:sz w:val="14"/>
          <w:lang w:val="de-DE"/>
          <w:spacing w:val="3"/>
          <w:w w:val="105"/>
          <w:strike w:val="false"/>
          <w:vertAlign w:val="baseline"/>
          <w:rFonts w:ascii="Verdana" w:hAnsi="Verdana"/>
        </w:rPr>
        <w:t xml:space="preserve">neu </w:t>
      </w:r>
      <w:r>
        <w:rPr>
          <w:color w:val="#0F10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aufge</w:t>
        <w:softHyphen/>
      </w:r>
      <w:r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baut. Das Anwesen ist sehr schön, gepflegt und macht in Bosse</w:t>
        <w:softHyphen/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born einen guten Eindruck.</w:t>
      </w:r>
    </w:p>
    <w:p>
      <w:pPr>
        <w:ind w:right="72" w:left="0" w:firstLine="0"/>
        <w:spacing w:before="72" w:after="0" w:line="220" w:lineRule="auto"/>
        <w:jc w:val="both"/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Hinter dem Wohnhaus liegen die. Stellungen, die Scheune und </w:t>
      </w:r>
      <w:r>
        <w:rPr>
          <w:color w:val="#0F100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ein Geräteschuppen, anschließend sind Wiesen und Ländereien. </w:t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Hermann S. heiratete cm </w:t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16. 7. </w:t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1929 Therese Lierneeke, geb. </w:t>
      </w:r>
      <w:r>
        <w:rPr>
          <w:color w:val="#0F10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22. 9. 1905 in Bosseborn, Vier Kinder sind </w:t>
      </w:r>
      <w:r>
        <w:rPr>
          <w:color w:val="#0F100A"/>
          <w:sz w:val="17"/>
          <w:lang w:val="de-DE"/>
          <w:spacing w:val="0"/>
          <w:w w:val="90"/>
          <w:strike w:val="false"/>
          <w:vertAlign w:val="baseline"/>
          <w:rFonts w:ascii="Times New Roman" w:hAnsi="Times New Roman"/>
        </w:rPr>
        <w:t xml:space="preserve">in </w:t>
      </w:r>
      <w:r>
        <w:rPr>
          <w:b w:val="true"/>
          <w:color w:val="#0F100A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ihrer </w:t>
      </w:r>
      <w:r>
        <w:rPr>
          <w:color w:val="#0F10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Ehe geboren. </w:t>
      </w:r>
      <w:r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Helmut S., geb. 3. 7. 1930, er hat am 11. </w:t>
      </w:r>
      <w:r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7. 1961 </w:t>
      </w:r>
      <w:r>
        <w:rPr>
          <w:color w:val="#0F10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Irmgard Ahle</w:t>
        <w:softHyphen/>
      </w:r>
      <w:r>
        <w:rPr>
          <w:color w:val="#0F100A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meier geheiratet, welche am 5, </w:t>
      </w:r>
      <w:r>
        <w:rPr>
          <w:color w:val="#0F100A"/>
          <w:sz w:val="15"/>
          <w:lang w:val="de-DE"/>
          <w:spacing w:val="-3"/>
          <w:w w:val="100"/>
          <w:strike w:val="false"/>
          <w:vertAlign w:val="baseline"/>
          <w:rFonts w:ascii="Arial" w:hAnsi="Arial"/>
        </w:rPr>
        <w:t xml:space="preserve">4, </w:t>
      </w:r>
      <w:r>
        <w:rPr>
          <w:color w:val="#0F100A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1932 in Bosseborn geboren ist. </w:t>
      </w:r>
      <w:r>
        <w:rPr>
          <w:color w:val="#0F100A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Hermann 5., geb. 3. 9. 1933, gest. 11. 4. 1935. Beate 5., geb. 17. 6.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1935 und Morlies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</w:t>
      </w:r>
      <w:r>
        <w:rPr>
          <w:color w:val="#0F100A"/>
          <w:sz w:val="15"/>
          <w:lang w:val="de-DE"/>
          <w:spacing w:val="4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 geb. 22.11. 1939.</w:t>
      </w:r>
    </w:p>
    <w:p>
      <w:pPr>
        <w:ind w:right="72" w:left="0" w:firstLine="0"/>
        <w:spacing w:before="36" w:after="0" w:line="218" w:lineRule="auto"/>
        <w:jc w:val="both"/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Möge Helmut S</w:t>
      </w:r>
      <w:r>
        <w:rPr>
          <w:color w:val="#0F100A"/>
          <w:sz w:val="15"/>
          <w:lang w:val="de-DE"/>
          <w:spacing w:val="6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 wenn er den elterlichen Hof demnächst mit </w:t>
      </w:r>
      <w:r>
        <w:rPr>
          <w:color w:val="#0F100A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seiner </w:t>
      </w:r>
      <w:r>
        <w:rPr>
          <w:color w:val="#0F10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jungen Frau übernimmt, dieses Erbe in Ehren holten und </w:t>
      </w:r>
      <w:r>
        <w:rPr>
          <w:color w:val="#0F10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beide den gleichen Fleiß aufbringen, wie seine Eltern, welche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 so schönes Besitztum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geschaffen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haben.</w:t>
      </w:r>
    </w:p>
    <w:p>
      <w:pPr>
        <w:ind w:right="72" w:left="0" w:firstLine="0"/>
        <w:spacing w:before="0" w:after="0" w:line="216" w:lineRule="auto"/>
        <w:jc w:val="both"/>
        <w:rPr>
          <w:color w:val="#0F100A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F100A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Wenn </w:t>
      </w:r>
      <w:r>
        <w:rPr>
          <w:color w:val="#0F100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Fleiß und </w:t>
      </w:r>
      <w:r>
        <w:rPr>
          <w:color w:val="#0F100A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Eintracht beieinander wohnen, wird auch in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späteren </w:t>
      </w:r>
      <w:r>
        <w:rPr>
          <w:b w:val="true"/>
          <w:color w:val="#0F100A"/>
          <w:sz w:val="12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Jahren immer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mit Hochachtung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von den </w:t>
      </w:r>
      <w:r>
        <w:rPr>
          <w:color w:val="#0F10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Vorfahren ge</w:t>
        <w:softHyphen/>
      </w:r>
      <w:r>
        <w:rPr>
          <w:color w:val="#0F10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sprochen und in Ehren gedacht werden.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0" w:space="185"/>
            <w:col w:w="5160" w:space="0"/>
          </w:cols>
          <w:pgMar w:bottom="391" w:top="694" w:right="635" w:left="718" w:header="720" w:footer="720"/>
          <w:titlePg w:val="false"/>
        </w:sectPr>
      </w:pPr>
    </w:p>
    <w:p>
      <w:pPr>
        <w:ind w:right="0" w:left="0" w:firstLine="0"/>
        <w:spacing w:before="0" w:after="252" w:line="206" w:lineRule="auto"/>
        <w:jc w:val="center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— 124 —</w:t>
      </w:r>
    </w:p>
    <w:p>
      <w:pPr>
        <w:sectPr>
          <w:pgSz w:w="11918" w:h="16854" w:orient="portrait"/>
          <w:type w:val="nextPage"/>
          <w:textDirection w:val="lrTb"/>
          <w:pgMar w:bottom="434" w:top="712" w:right="604" w:left="735" w:header="720" w:footer="720"/>
          <w:titlePg w:val="false"/>
        </w:sectPr>
      </w:pPr>
    </w:p>
    <w:p>
      <w:pPr>
        <w:ind w:right="0" w:left="360" w:firstLine="0"/>
        <w:spacing w:before="0" w:after="0" w:line="199" w:lineRule="auto"/>
        <w:jc w:val="left"/>
        <w:rPr>
          <w:b w:val="true"/>
          <w:color w:val="#000000"/>
          <w:sz w:val="20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ed="f" stroked="f" style="position:absolute;width:173.85pt;height:210.3pt;z-index:-996;margin-left:34.95pt;margin-top:113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41" w:after="39" w:line="240" w:lineRule="auto"/>
                    <w:jc w:val="center"/>
                  </w:pPr>
                  <w:r>
                    <w:drawing>
                      <wp:inline>
                        <wp:extent cx="2207895" cy="2620010"/>
                        <wp:docPr id="1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0" name="test1"/>
                                <pic:cNvPicPr preferRelativeResize="false"/>
                              </pic:nvPicPr>
                              <pic:blipFill>
                                <a:blip r:embed="d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7895" cy="2620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ed="f" stroked="f" style="position:absolute;width:85.15pt;height:199.8pt;z-index:-995;margin-left:208.8pt;margin-top:119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144" w:firstLine="0"/>
                    <w:spacing w:before="2232" w:after="504" w:line="360" w:lineRule="auto"/>
                    <w:jc w:val="both"/>
                    <w:framePr w:hAnchor="page" w:vAnchor="page" w:x="4176" w:y="2381" w:w="1703" w:h="3996" w:hSpace="0" w:vSpace="0" w:wrap="3"/>
                    <w:rPr>
                      <w:color w:val="#000000"/>
                      <w:sz w:val="11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1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Willy </w:t>
                  </w:r>
                  <w:r>
                    <w:rPr>
                      <w:b w:val="true"/>
                      <w:color w:val="#000000"/>
                      <w:sz w:val="11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S. aus USA. - </w:t>
                  </w:r>
                  <w:r>
                    <w:rPr>
                      <w:color w:val="#000000"/>
                      <w:sz w:val="11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gonz </w:t>
                  </w:r>
                  <w:r>
                    <w:rPr>
                      <w:color w:val="#000000"/>
                      <w:sz w:val="11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ligs. </w:t>
                  </w:r>
                  <w:r>
                    <w:rPr>
                      <w:b w:val="true"/>
                      <w:color w:val="#000000"/>
                      <w:sz w:val="11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seine Frau </w:t>
                  </w:r>
                  <w:r>
                    <w:rPr>
                      <w:color w:val="#000000"/>
                      <w:sz w:val="11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Erscäbetn </w:t>
                  </w:r>
                  <w:r>
                    <w:rPr>
                      <w:b w:val="true"/>
                      <w:color w:val="#000000"/>
                      <w:sz w:val="11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neben Ihm seine Tochter </w:t>
                  </w:r>
                  <w:r>
                    <w:rPr>
                      <w:b w:val="true"/>
                      <w:color w:val="#000000"/>
                      <w:sz w:val="11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Wilma, und die große Dame ist Helga 1 aus </w:t>
                  </w:r>
                  <w:r>
                    <w:rPr>
                      <w:b w:val="true"/>
                      <w:color w:val="#000000"/>
                      <w:sz w:val="11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W.-Borrren</w:t>
                  </w:r>
                </w:p>
              </w:txbxContent>
            </v:textbox>
          </v:shape>
        </w:pict>
      </w: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ed="f" stroked="f" style="position:absolute;width:84.25pt;height:165.3pt;z-index:-994;margin-left:478.45pt;margin-top:72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72" w:left="72" w:firstLine="0"/>
                    <w:spacing w:before="2304" w:after="0" w:line="360" w:lineRule="auto"/>
                    <w:jc w:val="left"/>
                    <w:framePr w:hAnchor="page" w:vAnchor="page" w:x="9569" w:y="1455" w:w="1685" w:h="3306" w:hSpace="0" w:vSpace="0" w:wrap="3"/>
                    <w:rPr>
                      <w:color w:val="#000000"/>
                      <w:sz w:val="11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1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Ich bin der Stift </w:t>
                  </w:r>
                  <w:r>
                    <w:rPr>
                      <w:i w:val="true"/>
                      <w:color w:val="#000000"/>
                      <w:sz w:val="12"/>
                      <w:lang w:val="de-DE"/>
                      <w:spacing w:val="2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beim </w:t>
                  </w:r>
                  <w:r>
                    <w:rPr>
                      <w:color w:val="#000000"/>
                      <w:sz w:val="11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Meister Pfriem!</w:t>
                  </w:r>
                </w:p>
                <w:p>
                  <w:pPr>
                    <w:ind w:right="0" w:left="72" w:firstLine="0"/>
                    <w:spacing w:before="72" w:after="288" w:line="240" w:lineRule="auto"/>
                    <w:jc w:val="left"/>
                    <w:framePr w:hAnchor="page" w:vAnchor="page" w:x="9569" w:y="1455" w:w="1685" w:h="3306" w:hSpace="0" w:vSpace="0" w:wrap="3"/>
                    <w:rPr>
                      <w:color w:val="#000000"/>
                      <w:sz w:val="11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1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Rieard 5. aus Kassel.</w:t>
                  </w:r>
                </w:p>
              </w:txbxContent>
            </v:textbox>
          </v:shape>
        </w:pict>
      </w:r>
      <w:r>
        <w:rPr>
          <w:b w:val="true"/>
          <w:color w:val="#000000"/>
          <w:sz w:val="20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Sippenveranstaltungen </w:t>
      </w:r>
      <w:r>
        <w:rPr>
          <w:b w:val="true"/>
          <w:color w:val="#000000"/>
          <w:sz w:val="60"/>
          <w:lang w:val="de-DE"/>
          <w:spacing w:val="8"/>
          <w:w w:val="55"/>
          <w:strike w:val="false"/>
          <w:vertAlign w:val="baseline"/>
          <w:rFonts w:ascii="Arial" w:hAnsi="Arial"/>
        </w:rPr>
        <w:t xml:space="preserve">I</w:t>
      </w:r>
    </w:p>
    <w:p>
      <w:pPr>
        <w:ind w:right="0" w:left="0" w:firstLine="0"/>
        <w:spacing w:before="108" w:after="0" w:line="240" w:lineRule="auto"/>
        <w:jc w:val="left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Wuppertal-Barmen / Waldecker-Linie</w:t>
      </w:r>
    </w:p>
    <w:p>
      <w:pPr>
        <w:ind w:right="0" w:left="1224" w:firstLine="0"/>
        <w:spacing w:before="0" w:after="0" w:line="201" w:lineRule="auto"/>
        <w:jc w:val="left"/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Wir hatten Besuch aus Amerika</w:t>
      </w:r>
    </w:p>
    <w:p>
      <w:pPr>
        <w:ind w:right="0" w:left="72" w:firstLine="0"/>
        <w:spacing w:before="0" w:after="0" w:line="228" w:lineRule="auto"/>
        <w:jc w:val="both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Unser Neffe und Vetter Willy (William) Siebrecht, der einige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Jahre nach dem ersten Weltkrieg als ganz junger Bursche nach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Amerika auswanderte und jetzt im Staate New York lebt, be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suchte mit seiner Frau Elisabeth und seiner Tochter Wilma für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einige Wochen Deutschland. Wilma wollte unbedingt einmal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Heimat ihrer Eltern kennenlernen.</w:t>
      </w:r>
    </w:p>
    <w:p>
      <w:pPr>
        <w:ind w:right="0" w:left="72" w:firstLine="0"/>
        <w:spacing w:before="0" w:after="0" w:line="230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Weil die Zeit seines Urlaubs viel zu kurz war, um jeden Einzel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nen der großen Verwandtschaft in Barmen aufzusuchen, wurde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vereinbar!, wenn er von seiner Rundreise in Deutschland wieder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in unsere Stadt käme, wir einen kleinen Familientag arrangie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ren wollten.</w:t>
      </w:r>
    </w:p>
    <w:p>
      <w:pPr>
        <w:ind w:right="0" w:left="72" w:firstLine="0"/>
        <w:spacing w:before="0" w:after="0" w:line="225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Zunächst fuhr er nach Baden, in die Heimat seiner Frau und anschließend in die Schweiz, Ende Oktober kam er zurück und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am Sonnabend, dem 28. X. 1961 fand unser Familientreffen statt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 Vorbereitungen, die solch eine Zusammenkunft mit sich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bringt, übernahm Siegfried Karle, der Sohn von Frau Milli Kar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te, geb. Siebrecht, der z Zt. gerade Semesterferien hatte_ Wir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trafen uns um 17 Uhr im Lokal „Spies im Heubruch". Es waren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fast alle Siebrechts aus Barmen erschienen, ca. 30 an der Zahl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und 5 Kinder.</w:t>
      </w:r>
    </w:p>
    <w:p>
      <w:pPr>
        <w:ind w:right="0" w:left="72" w:firstLine="0"/>
        <w:spacing w:before="0" w:after="0" w:line="223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Siegfried Kode sprach ein paar herzliche Worte zur Begrüßung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und</w:t>
      </w:r>
      <w:r>
        <w:rPr>
          <w:color w:val="#000000"/>
          <w:sz w:val="15"/>
          <w:lang w:val="de-DE"/>
          <w:spacing w:val="2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 überreichte anschließend in unser aller Namen ein nettes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Geschenk von seiner Verwandtschaft aus Wuppertal.</w:t>
      </w:r>
    </w:p>
    <w:p>
      <w:pPr>
        <w:ind w:right="0" w:left="72" w:firstLine="0"/>
        <w:spacing w:before="0" w:after="0" w:line="228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Willy Siebrecht bedankte sich sehr dafür und versicherte uns,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wie sehr er sich über die herzliche Aufnahme, die ihm überall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zuteil wurde, gefreut habe. Nun fing ein lebhaftes Erzählen von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Tisch zu Tisch an. „Unsere Amerikaner' saßen einmal hier und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einmal dort. Jeder wollte natürlich ganz genau wissen, wie die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Verhältnisse in Amerika sind und wir konnten dabei manches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Interessante über die Lebensgewohnheiten der Amerikaner er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fahren.</w:t>
      </w:r>
    </w:p>
    <w:p>
      <w:pPr>
        <w:ind w:right="0" w:left="72" w:firstLine="0"/>
        <w:spacing w:before="0" w:after="0" w:line="228" w:lineRule="auto"/>
        <w:jc w:val="both"/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Jetzt hörten wir auch, daß Willy S. 1928 schon einmal in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Deutschland war, um sich eine deutsche Frau zu suchen. Aber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er hatte bei seinem damaligen Aufenthalt keine passende Le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bensgefährtin gefunden, Doch, wie es das Schicksal will — bei der Rückfahrt lernte er auf dem Schiff Elisabeth Gehron aus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Mörlenbach bei Weinheim a. d. Bergstraße kennen, seine jetzige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Frau, die damals mit ihren Eltern auswanderte. So hatte sich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die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weite Reise für ihn doch noch gelohnt.</w:t>
      </w:r>
    </w:p>
    <w:p>
      <w:pPr>
        <w:ind w:right="0" w:left="72" w:firstLine="0"/>
        <w:spacing w:before="0" w:after="0" w:line="225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Willy und seine Frau Elisabeth sprechen noch ein einwandfreies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Deutsch, sogar noch mit etwas heimatlichem Dialekt. Ihre Toch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ter Wilma, die ein sehr nettes, sympathisches, junges Mädchen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von 17 Jahren ist, konnte jedoch kein Wort deutsch sprechen,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verstehen konnte sie aber alles.</w:t>
      </w:r>
    </w:p>
    <w:p>
      <w:pPr>
        <w:ind w:right="0" w:left="72" w:firstLine="0"/>
        <w:spacing w:before="0" w:after="0" w:line="225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Im Laufe des Abends schenkte Willy </w:t>
      </w: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S.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jedem Jungen einen al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ten Silberdollar und den Mädels eine Handvoll alter Cents, wo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raus sie sich ein Armband machen lassen können,</w:t>
      </w:r>
    </w:p>
    <w:p>
      <w:pPr>
        <w:ind w:right="0" w:left="72" w:firstLine="0"/>
        <w:spacing w:before="0" w:after="0" w:line="225" w:lineRule="auto"/>
        <w:jc w:val="both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Gegen 20 Uhr wurde gemeinschaftlich gegessen. Willy S. ließ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es sich nicht nehmen, für die Getränke des ganzen Abends auf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zukommen. Und es wurde noch manches Gläschen auf das Wohl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der Sippe Siebrecht getrunken. Auch für die Kinder war der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Familientag ein Erlebnis. Gegen 23 Uhr gingen wir alle hoch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befriedigt über den so harmonisch und schön verlaufenen Abend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nach Hause. Am 1. Xl. 1961 fuhr Willy Siebrechr mit seiner Fa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reihe von Bremerhaven wieder zurück nach Amerika.</w:t>
      </w:r>
    </w:p>
    <w:p>
      <w:pPr>
        <w:ind w:right="36" w:left="0" w:firstLine="0"/>
        <w:spacing w:before="36" w:after="36" w:line="240" w:lineRule="auto"/>
        <w:jc w:val="right"/>
        <w:rPr>
          <w:b w:val="true"/>
          <w:color w:val="#000000"/>
          <w:sz w:val="11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1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Gustav Siebrecht Wuppertal-Barmen,</w:t>
      </w:r>
    </w:p>
    <w:p>
      <w:pPr>
        <w:ind w:right="0" w:left="0" w:firstLine="0"/>
        <w:spacing w:before="0" w:after="0" w:line="220" w:lineRule="auto"/>
        <w:jc w:val="left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Kassel-Niederzwehren</w:t>
      </w:r>
    </w:p>
    <w:p>
      <w:pPr>
        <w:ind w:right="0" w:left="39"/>
        <w:spacing w:before="8" w:after="2" w:line="240" w:lineRule="auto"/>
        <w:jc w:val="center"/>
      </w:pPr>
      <w:r>
        <w:drawing>
          <wp:inline>
            <wp:extent cx="2194560" cy="2176780"/>
            <wp:docPr id="21" name="pic"/>
            <a:graphic>
              <a:graphicData uri="http://schemas.openxmlformats.org/drawingml/2006/picture">
                <pic:pic>
                  <pic:nvPicPr>
                    <pic:cNvPr id="22" name="test1"/>
                    <pic:cNvPicPr preferRelativeResize="false"/>
                  </pic:nvPicPr>
                  <pic:blipFill>
                    <a:blip r:embed="d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72" w:left="0" w:firstLine="0"/>
        <w:spacing w:before="108" w:after="0" w:line="230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line strokeweight="0.7pt" strokecolor="#000000" from="145.4pt,0.4pt" to="173.35pt,0.4pt" style="position:absolute;mso-position-horizontal-relative:text;mso-position-vertical-relative:text;">
            <v:stroke dashstyle="solid"/>
          </v:line>
        </w:pict>
      </w:r>
      <w:r>
        <w:pict>
          <v:line strokeweight="0.7pt" strokecolor="#000000" from="27.5pt,0.4pt" to="54.2pt,0.4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Am 11_ März 62 feierten die Kasseler Angehörigen unserer Sippe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ihren diesjährigen kleinen Familientag. Die Gaststätte „Korba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cher-Eck" im Stadtteil Niederzwehren, war dieses Mal zum Ver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sammlungsort gewählt worden.</w:t>
      </w:r>
    </w:p>
    <w:p>
      <w:pPr>
        <w:ind w:right="72" w:left="0" w:firstLine="0"/>
        <w:spacing w:before="0" w:after="0" w:line="225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Vors Hans Alexander und Ria Siebrecht herzlich begrüßt, began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nen die 58 Teilnehmer aller Altersstufen ihr Treffen an der von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Horst Siebrecht—Niederzwehren, mit wunderbaren Blumen aus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seiner Gärtnerei festlich geschmückten Kaffeetafel. Den überaus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reichlich vorhandenen und allen vorzüglich mundenden Kuchen,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hatten die Niederzwehrener S</w:t>
      </w:r>
      <w:r>
        <w:rPr>
          <w:color w:val="#000000"/>
          <w:sz w:val="18"/>
          <w:lang w:val="de-DE"/>
          <w:spacing w:val="3"/>
          <w:w w:val="65"/>
          <w:strike w:val="false"/>
          <w:vertAlign w:val="baseline"/>
          <w:rFonts w:ascii="Times New Roman" w:hAnsi="Times New Roman"/>
        </w:rPr>
        <w:t xml:space="preserve">i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ppenschwestern gestiftet,</w:t>
      </w:r>
    </w:p>
    <w:p>
      <w:pPr>
        <w:ind w:right="72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Die Stimmung im Saal war von Anfang an so gut und die Un</w:t>
        <w:softHyphen/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terhaltung zwischen den Sippenangehörigen, die sich lange nicht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gesehen hatten, so rege, daß es dem Sippenvater nicht leicht wurde, sich zum Mitteilen von Sippennochrichten genügend Ge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hör zu verschaffen und die Grüße und Wünsche für ein gutes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Gelingen der Tagung von Alitto S., Uslar, Gustav S</w:t>
      </w:r>
      <w:r>
        <w:rPr>
          <w:color w:val="#000000"/>
          <w:sz w:val="15"/>
          <w:lang w:val="de-DE"/>
          <w:spacing w:val="3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 Eschers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hausen, Ernst S</w:t>
      </w:r>
      <w:r>
        <w:rPr>
          <w:color w:val="#000000"/>
          <w:sz w:val="15"/>
          <w:lang w:val="de-DE"/>
          <w:spacing w:val="0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 Halberstadt und Fritz S</w:t>
      </w:r>
      <w:r>
        <w:rPr>
          <w:color w:val="#000000"/>
          <w:sz w:val="15"/>
          <w:lang w:val="de-DE"/>
          <w:spacing w:val="0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 Bensheim, zu übermit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teln.</w:t>
      </w:r>
    </w:p>
    <w:p>
      <w:pPr>
        <w:ind w:right="72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Rosemarie S. nahm sich, wie immer, der Kleinen an und ihr vier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jähriger Sohn Richard, erstaunte die Zuhörer als kleiner Schu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sterjunge durch ein reizend vorgetragenes, langes Gedicht.</w:t>
      </w:r>
    </w:p>
    <w:p>
      <w:pPr>
        <w:ind w:right="72" w:left="0" w:firstLine="0"/>
        <w:spacing w:before="0" w:after="0" w:line="225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Im Mittelpunkt der Veranstaltung stand der Vortrag von Emma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S. über ihre Reise durch USA. An Hand von herrlichen, selbst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aufgenommenen Farbdias berichtete sie ihrer aufmerksamen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Zuhörerschaft von ihren Erlebnissen und Eindrücken. Die Bilder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von San Franzisko, Los Angeles, den Rocky Mountains, vom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Gran Canon und den NiagarafZillen, von Chikago und New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York, durch kurzweilige Erklärungen und Episoden humorvoll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gewürzt, vermittelten einen aufschlußreichen Einblick in das Le</w:t>
        <w:softHyphen/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ben und die Größe dieses Landes.</w:t>
      </w:r>
    </w:p>
    <w:p>
      <w:pPr>
        <w:ind w:right="72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Der langanhaltende, herzliche Beifall zeigte, wie interessant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und unterhaltend dieser große Erlebnisbericht für alle im Saal Versammelten war.</w:t>
      </w:r>
    </w:p>
    <w:p>
      <w:pPr>
        <w:ind w:right="72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Ein von der Gärtnerei Hans Siebrecht, Kassel-Tannenheckerweg,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gestifteter Tulpenstrauß, wie solche zuvor auch an andere Sip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penschwestern verehrt, die sich um diesen Tag verdient ge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macht hatten, vom Sippenvater überreicht, bedeutete Lohn und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Dank für Emma Siebrechts Mühe.</w:t>
      </w:r>
    </w:p>
    <w:p>
      <w:pPr>
        <w:ind w:right="72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Nach dem Abendbrot sorgten gemeinsam gesungene Lieder und ein Tänzchen dafür, daß sich die Stimmung weiter hob. Hierzu gebührt ein besonderes Lob den Musikern, Vater und Sohn Sie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bold, die mit ihren schwungvo:le.n Melodien und der Organe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sotion von Gesellschaftstänzen zum Gelingen der Veranstaltung wesentlich beitrugen.</w:t>
      </w:r>
    </w:p>
    <w:p>
      <w:pPr>
        <w:ind w:right="72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Dieser nette, harmonisch verlaufene Tag hat allen Beteiligten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so viel Vergnügen gemacht, daß sich wohl jeder heute schon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auf das nächste Familientreffen freut.</w:t>
      </w:r>
    </w:p>
    <w:p>
      <w:pPr>
        <w:ind w:right="72" w:left="0" w:firstLine="0"/>
        <w:spacing w:before="0" w:after="0" w:line="264" w:lineRule="auto"/>
        <w:jc w:val="right"/>
        <w:rPr>
          <w:b w:val="true"/>
          <w:color w:val="#000000"/>
          <w:sz w:val="11"/>
          <w:lang w:val="de-DE"/>
          <w:spacing w:val="5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1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Werner Siebrecht, Kossel•Kirchditmaid</w:t>
      </w:r>
    </w:p>
    <w:p>
      <w:pPr>
        <w:ind w:right="0" w:left="0" w:firstLine="0"/>
        <w:spacing w:before="0" w:after="0" w:line="220" w:lineRule="auto"/>
        <w:jc w:val="left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Auch wir in Kassel </w:t>
      </w: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hatten Besuch aus Amerika.</w:t>
      </w:r>
    </w:p>
    <w:p>
      <w:pPr>
        <w:ind w:right="72" w:left="0" w:firstLine="0"/>
        <w:spacing w:before="0" w:after="0" w:line="223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Wir haben nur ganz außerordentlich bedauert, daß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IV% r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Charles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Lavery mit seiner sehr charmanten </w:t>
      </w:r>
      <w:r>
        <w:rPr>
          <w:b w:val="true"/>
          <w:color w:val="#000000"/>
          <w:sz w:val="15"/>
          <w:lang w:val="de-DE"/>
          <w:spacing w:val="1"/>
          <w:w w:val="100"/>
          <w:strike w:val="false"/>
          <w:vertAlign w:val="baseline"/>
          <w:rFonts w:ascii="Tahoma" w:hAnsi="Tahoma"/>
        </w:rPr>
        <w:t xml:space="preserve">P</w:t>
      </w:r>
      <w:r>
        <w:rPr>
          <w:b w:val="true"/>
          <w:color w:val="#000000"/>
          <w:sz w:val="15"/>
          <w:lang w:val="de-DE"/>
          <w:spacing w:val="1"/>
          <w:w w:val="100"/>
          <w:strike w:val="false"/>
          <w:vertAlign w:val="superscript"/>
          <w:rFonts w:ascii="Arial" w:hAnsi="Arial"/>
        </w:rPr>
        <w:t xml:space="preserve">,</w:t>
      </w:r>
      <w:r>
        <w:rPr>
          <w:b w:val="true"/>
          <w:color w:val="#000000"/>
          <w:sz w:val="15"/>
          <w:lang w:val="de-DE"/>
          <w:spacing w:val="1"/>
          <w:w w:val="100"/>
          <w:strike w:val="false"/>
          <w:vertAlign w:val="baseline"/>
          <w:rFonts w:ascii="Tahoma" w:hAnsi="Tahoma"/>
        </w:rPr>
        <w:t xml:space="preserve">Ars.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Florine, geb. Siebrecht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aus Puerto Rico nicht einen Tag früher hier eingetroffen waren,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um auch an unserem so stimmungsvollen Familientreffen in Nie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derzwehren teilnehmen zu können,</w:t>
      </w:r>
    </w:p>
    <w:p>
      <w:pPr>
        <w:ind w:right="72" w:left="0" w:firstLine="0"/>
        <w:spacing w:before="0" w:after="0" w:line="225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Sie waren mit dem Wagen über Spanien, Frankreich, England, die Schweiz nach Deutschland gekommen, um in Kassel </w:t>
      </w:r>
      <w:r>
        <w:rPr>
          <w:b w:val="true"/>
          <w:color w:val="#000000"/>
          <w:sz w:val="11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etwas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über ihre deutschen Vorfahren zu erfahren. Nachdem Hans Ale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xander Siebrecht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ihnen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im Stammbaum ihre Herkunft und Vor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fahrenreihe gezeigt und sie reichlich mit Sippenmaterial ver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sorgt hatte, versprachen wir uns bei der Verabschiedung gegen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seitig, nun immer in guter Verbindung zu bleiben.</w:t>
      </w:r>
    </w:p>
    <w:p>
      <w:pPr>
        <w:ind w:right="72" w:left="0" w:firstLine="0"/>
        <w:spacing w:before="0" w:after="0" w:line="220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Rio S. führte sie darauf zu ihren nächsten Verwandten in Kassel, Adolf </w:t>
      </w:r>
      <w:r>
        <w:rPr>
          <w:b w:val="true"/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5.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in der Herkulesstraße. Den Abend verbrachten Laverys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gemeinsam mit Adolf S</w:t>
      </w:r>
      <w:r>
        <w:rPr>
          <w:color w:val="#000000"/>
          <w:sz w:val="15"/>
          <w:lang w:val="de-DE"/>
          <w:spacing w:val="7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 seiner Frau Erika und Tochter Antje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im Hotel Hessenland.</w:t>
      </w:r>
    </w:p>
    <w:sectPr>
      <w:pgSz w:w="11918" w:h="16854" w:orient="portrait"/>
      <w:type w:val="continuous"/>
      <w:textDirection w:val="lrTb"/>
      <w:cols w:sep="0" w:num="2" w:space="0" w:equalWidth="0">
        <w:col w:w="5180" w:space="195"/>
        <w:col w:w="5180" w:space="0"/>
      </w:cols>
      <w:pgMar w:bottom="434" w:top="712" w:right="604" w:left="699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Times New Roman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</w:fonts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image" Target="/word/media/image2.png" Id="drId4" /><Relationship Type="http://schemas.openxmlformats.org/officeDocument/2006/relationships/image" Target="/word/media/image3.png" Id="drId5" /><Relationship Type="http://schemas.openxmlformats.org/officeDocument/2006/relationships/image" Target="/word/media/image4.png" Id="drId6" /><Relationship Type="http://schemas.openxmlformats.org/officeDocument/2006/relationships/image" Target="/word/media/image5.png" Id="drId7" /><Relationship Type="http://schemas.openxmlformats.org/officeDocument/2006/relationships/image" Target="/word/media/image6.png" Id="drId8" /><Relationship Type="http://schemas.openxmlformats.org/officeDocument/2006/relationships/image" Target="/word/media/image7.png" Id="drId9" /><Relationship Type="http://schemas.openxmlformats.org/officeDocument/2006/relationships/image" Target="/word/media/image8.png" Id="drId10" /><Relationship Type="http://schemas.openxmlformats.org/officeDocument/2006/relationships/image" Target="/word/media/image9.png" Id="drId11" /><Relationship Type="http://schemas.openxmlformats.org/officeDocument/2006/relationships/image" Target="/word/media/image10.png" Id="drId12" /><Relationship Type="http://schemas.openxmlformats.org/officeDocument/2006/relationships/image" Target="/word/media/image11.png" Id="drId13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